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Online Job Portal Project Report</w:t>
      </w:r>
    </w:p>
    <w:p w:rsidR="00000000" w:rsidDel="00000000" w:rsidP="00000000" w:rsidRDefault="00000000" w:rsidRPr="00000000" w14:paraId="0000000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Project Report</w:t>
      </w:r>
    </w:p>
    <w:p w:rsidR="00000000" w:rsidDel="00000000" w:rsidP="00000000" w:rsidRDefault="00000000" w:rsidRPr="00000000" w14:paraId="0000001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spacing w:after="160" w:line="259"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E">
      <w:pPr>
        <w:jc w:val="center"/>
        <w:rPr>
          <w:b w:val="1"/>
          <w:sz w:val="52"/>
          <w:szCs w:val="52"/>
        </w:rPr>
      </w:pPr>
      <w:r w:rsidDel="00000000" w:rsidR="00000000" w:rsidRPr="00000000">
        <w:rPr>
          <w:b w:val="1"/>
          <w:sz w:val="52"/>
          <w:szCs w:val="52"/>
          <w:rtl w:val="0"/>
        </w:rPr>
        <w:t xml:space="preserve">Index</w:t>
      </w:r>
    </w:p>
    <w:p w:rsidR="00000000" w:rsidDel="00000000" w:rsidP="00000000" w:rsidRDefault="00000000" w:rsidRPr="00000000" w14:paraId="0000001F">
      <w:pPr>
        <w:jc w:val="center"/>
        <w:rPr>
          <w:b w:val="1"/>
          <w:sz w:val="56"/>
          <w:szCs w:val="56"/>
        </w:rPr>
      </w:pPr>
      <w:r w:rsidDel="00000000" w:rsidR="00000000" w:rsidRPr="00000000">
        <w:rPr>
          <w:rtl w:val="0"/>
        </w:rPr>
      </w:r>
    </w:p>
    <w:tbl>
      <w:tblPr>
        <w:tblStyle w:val="Table1"/>
        <w:tblW w:w="99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9"/>
        <w:gridCol w:w="5617"/>
        <w:gridCol w:w="2590"/>
        <w:tblGridChange w:id="0">
          <w:tblGrid>
            <w:gridCol w:w="1709"/>
            <w:gridCol w:w="5617"/>
            <w:gridCol w:w="2590"/>
          </w:tblGrid>
        </w:tblGridChange>
      </w:tblGrid>
      <w:tr>
        <w:trPr>
          <w:cantSplit w:val="0"/>
          <w:trHeight w:val="683" w:hRule="atLeast"/>
          <w:tblHeader w:val="0"/>
        </w:trPr>
        <w:tc>
          <w:tcPr/>
          <w:p w:rsidR="00000000" w:rsidDel="00000000" w:rsidP="00000000" w:rsidRDefault="00000000" w:rsidRPr="00000000" w14:paraId="0000002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Sr.no</w:t>
            </w:r>
          </w:p>
        </w:tc>
        <w:tc>
          <w:tcPr/>
          <w:p w:rsidR="00000000" w:rsidDel="00000000" w:rsidP="00000000" w:rsidRDefault="00000000" w:rsidRPr="00000000" w14:paraId="0000002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Topic</w:t>
            </w:r>
          </w:p>
        </w:tc>
        <w:tc>
          <w:tcPr/>
          <w:p w:rsidR="00000000" w:rsidDel="00000000" w:rsidP="00000000" w:rsidRDefault="00000000" w:rsidRPr="00000000" w14:paraId="0000002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rHeight w:val="683" w:hRule="atLeast"/>
          <w:tblHeader w:val="0"/>
        </w:trPr>
        <w:tc>
          <w:tcPr/>
          <w:p w:rsidR="00000000" w:rsidDel="00000000" w:rsidP="00000000" w:rsidRDefault="00000000" w:rsidRPr="00000000" w14:paraId="0000002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Title of Research</w:t>
            </w:r>
          </w:p>
        </w:tc>
        <w:tc>
          <w:tcPr/>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rHeight w:val="683" w:hRule="atLeast"/>
          <w:tblHeader w:val="0"/>
        </w:trPr>
        <w:tc>
          <w:tcPr/>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Certificate</w:t>
            </w:r>
          </w:p>
        </w:tc>
        <w:tc>
          <w:tcPr/>
          <w:p w:rsidR="00000000" w:rsidDel="00000000" w:rsidP="00000000" w:rsidRDefault="00000000" w:rsidRPr="00000000" w14:paraId="0000002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rHeight w:val="683" w:hRule="atLeast"/>
          <w:tblHeader w:val="0"/>
        </w:trPr>
        <w:tc>
          <w:tcPr/>
          <w:p w:rsidR="00000000" w:rsidDel="00000000" w:rsidP="00000000" w:rsidRDefault="00000000" w:rsidRPr="00000000" w14:paraId="0000002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w:t>
            </w:r>
          </w:p>
        </w:tc>
        <w:tc>
          <w:tcPr/>
          <w:p w:rsidR="00000000" w:rsidDel="00000000" w:rsidP="00000000" w:rsidRDefault="00000000" w:rsidRPr="00000000" w14:paraId="0000002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rHeight w:val="683" w:hRule="atLeast"/>
          <w:tblHeader w:val="0"/>
        </w:trPr>
        <w:tc>
          <w:tcPr/>
          <w:p w:rsidR="00000000" w:rsidDel="00000000" w:rsidP="00000000" w:rsidRDefault="00000000" w:rsidRPr="00000000" w14:paraId="0000002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2D">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Introduction </w:t>
            </w:r>
            <w:r w:rsidDel="00000000" w:rsidR="00000000" w:rsidRPr="00000000">
              <w:rPr>
                <w:rtl w:val="0"/>
              </w:rPr>
            </w:r>
          </w:p>
        </w:tc>
        <w:tc>
          <w:tcPr/>
          <w:p w:rsidR="00000000" w:rsidDel="00000000" w:rsidP="00000000" w:rsidRDefault="00000000" w:rsidRPr="00000000" w14:paraId="0000002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6-9</w:t>
            </w:r>
          </w:p>
        </w:tc>
      </w:tr>
      <w:tr>
        <w:trPr>
          <w:cantSplit w:val="0"/>
          <w:trHeight w:val="683" w:hRule="atLeast"/>
          <w:tblHeader w:val="0"/>
        </w:trPr>
        <w:tc>
          <w:tcPr/>
          <w:p w:rsidR="00000000" w:rsidDel="00000000" w:rsidP="00000000" w:rsidRDefault="00000000" w:rsidRPr="00000000" w14:paraId="0000002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30">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Objective</w:t>
            </w:r>
            <w:r w:rsidDel="00000000" w:rsidR="00000000" w:rsidRPr="00000000">
              <w:rPr>
                <w:rtl w:val="0"/>
              </w:rPr>
            </w:r>
          </w:p>
        </w:tc>
        <w:tc>
          <w:tcPr/>
          <w:p w:rsidR="00000000" w:rsidDel="00000000" w:rsidP="00000000" w:rsidRDefault="00000000" w:rsidRPr="00000000" w14:paraId="0000003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r>
      <w:tr>
        <w:trPr>
          <w:cantSplit w:val="0"/>
          <w:trHeight w:val="683" w:hRule="atLeast"/>
          <w:tblHeader w:val="0"/>
        </w:trPr>
        <w:tc>
          <w:tcPr/>
          <w:p w:rsidR="00000000" w:rsidDel="00000000" w:rsidP="00000000" w:rsidRDefault="00000000" w:rsidRPr="00000000" w14:paraId="000000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Programming Language </w:t>
            </w:r>
          </w:p>
        </w:tc>
        <w:tc>
          <w:tcPr/>
          <w:p w:rsidR="00000000" w:rsidDel="00000000" w:rsidP="00000000" w:rsidRDefault="00000000" w:rsidRPr="00000000" w14:paraId="0000003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9-18</w:t>
            </w:r>
          </w:p>
        </w:tc>
      </w:tr>
      <w:tr>
        <w:trPr>
          <w:cantSplit w:val="0"/>
          <w:trHeight w:val="683" w:hRule="atLeast"/>
          <w:tblHeader w:val="0"/>
        </w:trPr>
        <w:tc>
          <w:tcPr/>
          <w:p w:rsidR="00000000" w:rsidDel="00000000" w:rsidP="00000000" w:rsidRDefault="00000000" w:rsidRPr="00000000" w14:paraId="0000003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036">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Data gathering</w:t>
            </w:r>
            <w:r w:rsidDel="00000000" w:rsidR="00000000" w:rsidRPr="00000000">
              <w:rPr>
                <w:rtl w:val="0"/>
              </w:rPr>
            </w:r>
          </w:p>
        </w:tc>
        <w:tc>
          <w:tcPr/>
          <w:p w:rsidR="00000000" w:rsidDel="00000000" w:rsidP="00000000" w:rsidRDefault="00000000" w:rsidRPr="00000000" w14:paraId="0000003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r>
      <w:tr>
        <w:trPr>
          <w:cantSplit w:val="0"/>
          <w:trHeight w:val="683" w:hRule="atLeast"/>
          <w:tblHeader w:val="0"/>
        </w:trPr>
        <w:tc>
          <w:tcPr/>
          <w:p w:rsidR="00000000" w:rsidDel="00000000" w:rsidP="00000000" w:rsidRDefault="00000000" w:rsidRPr="00000000" w14:paraId="0000003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03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System design /UML Diagrams</w:t>
            </w:r>
            <w:r w:rsidDel="00000000" w:rsidR="00000000" w:rsidRPr="00000000">
              <w:rPr>
                <w:rtl w:val="0"/>
              </w:rPr>
            </w:r>
          </w:p>
        </w:tc>
        <w:tc>
          <w:tcPr/>
          <w:p w:rsidR="00000000" w:rsidDel="00000000" w:rsidP="00000000" w:rsidRDefault="00000000" w:rsidRPr="00000000" w14:paraId="0000003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20-22</w:t>
            </w:r>
          </w:p>
        </w:tc>
      </w:tr>
      <w:tr>
        <w:trPr>
          <w:cantSplit w:val="0"/>
          <w:trHeight w:val="683" w:hRule="atLeast"/>
          <w:tblHeader w:val="0"/>
        </w:trPr>
        <w:tc>
          <w:tcPr/>
          <w:p w:rsidR="00000000" w:rsidDel="00000000" w:rsidP="00000000" w:rsidRDefault="00000000" w:rsidRPr="00000000" w14:paraId="0000003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Proposed system features</w:t>
            </w:r>
          </w:p>
        </w:tc>
        <w:tc>
          <w:tcPr/>
          <w:p w:rsidR="00000000" w:rsidDel="00000000" w:rsidP="00000000" w:rsidRDefault="00000000" w:rsidRPr="00000000" w14:paraId="0000003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23-25</w:t>
            </w:r>
          </w:p>
        </w:tc>
      </w:tr>
      <w:tr>
        <w:trPr>
          <w:cantSplit w:val="0"/>
          <w:trHeight w:val="683" w:hRule="atLeast"/>
          <w:tblHeader w:val="0"/>
        </w:trPr>
        <w:tc>
          <w:tcPr/>
          <w:p w:rsidR="00000000" w:rsidDel="00000000" w:rsidP="00000000" w:rsidRDefault="00000000" w:rsidRPr="00000000" w14:paraId="0000003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Evaluation</w:t>
            </w:r>
          </w:p>
        </w:tc>
        <w:tc>
          <w:tcPr/>
          <w:p w:rsidR="00000000" w:rsidDel="00000000" w:rsidP="00000000" w:rsidRDefault="00000000" w:rsidRPr="00000000" w14:paraId="0000004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26-27</w:t>
            </w:r>
          </w:p>
        </w:tc>
      </w:tr>
      <w:tr>
        <w:trPr>
          <w:cantSplit w:val="0"/>
          <w:trHeight w:val="683" w:hRule="atLeast"/>
          <w:tblHeader w:val="0"/>
        </w:trPr>
        <w:tc>
          <w:tcPr/>
          <w:p w:rsidR="00000000" w:rsidDel="00000000" w:rsidP="00000000" w:rsidRDefault="00000000" w:rsidRPr="00000000" w14:paraId="0000004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 scope </w:t>
            </w:r>
          </w:p>
        </w:tc>
        <w:tc>
          <w:tcPr/>
          <w:p w:rsidR="00000000" w:rsidDel="00000000" w:rsidP="00000000" w:rsidRDefault="00000000" w:rsidRPr="00000000" w14:paraId="000000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w:t>
            </w:r>
          </w:p>
        </w:tc>
      </w:tr>
      <w:tr>
        <w:trPr>
          <w:cantSplit w:val="0"/>
          <w:trHeight w:val="683" w:hRule="atLeast"/>
          <w:tblHeader w:val="0"/>
        </w:trPr>
        <w:tc>
          <w:tcPr/>
          <w:p w:rsidR="00000000" w:rsidDel="00000000" w:rsidP="00000000" w:rsidRDefault="00000000" w:rsidRPr="00000000" w14:paraId="0000004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w:t>
            </w:r>
          </w:p>
        </w:tc>
        <w:tc>
          <w:tcPr/>
          <w:p w:rsidR="00000000" w:rsidDel="00000000" w:rsidP="00000000" w:rsidRDefault="00000000" w:rsidRPr="00000000" w14:paraId="0000004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r>
      <w:tr>
        <w:trPr>
          <w:cantSplit w:val="0"/>
          <w:trHeight w:val="683" w:hRule="atLeast"/>
          <w:tblHeader w:val="0"/>
        </w:trPr>
        <w:tc>
          <w:tcPr/>
          <w:p w:rsidR="00000000" w:rsidDel="00000000" w:rsidP="00000000" w:rsidRDefault="00000000" w:rsidRPr="00000000" w14:paraId="0000004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Biography</w:t>
            </w:r>
          </w:p>
        </w:tc>
        <w:tc>
          <w:tcPr/>
          <w:p w:rsidR="00000000" w:rsidDel="00000000" w:rsidP="00000000" w:rsidRDefault="00000000" w:rsidRPr="00000000" w14:paraId="0000004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r>
      <w:tr>
        <w:trPr>
          <w:cantSplit w:val="0"/>
          <w:trHeight w:val="683" w:hRule="atLeast"/>
          <w:tblHeader w:val="0"/>
        </w:trPr>
        <w:tc>
          <w:tcPr/>
          <w:p w:rsidR="00000000" w:rsidDel="00000000" w:rsidP="00000000" w:rsidRDefault="00000000" w:rsidRPr="00000000" w14:paraId="0000004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w:t>
            </w:r>
          </w:p>
        </w:tc>
        <w:tc>
          <w:tcPr/>
          <w:p w:rsidR="00000000" w:rsidDel="00000000" w:rsidP="00000000" w:rsidRDefault="00000000" w:rsidRPr="00000000" w14:paraId="0000004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r>
    </w:tbl>
    <w:p w:rsidR="00000000" w:rsidDel="00000000" w:rsidP="00000000" w:rsidRDefault="00000000" w:rsidRPr="00000000" w14:paraId="0000004D">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32"/>
          <w:szCs w:val="32"/>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32"/>
          <w:szCs w:val="32"/>
        </w:rPr>
      </w:pPr>
      <w:r w:rsidDel="00000000" w:rsidR="00000000" w:rsidRPr="00000000">
        <w:rPr>
          <w:rtl w:val="0"/>
        </w:rPr>
        <w:br w:type="textWrapping"/>
        <w:br w:type="textWrapping"/>
        <w:br w:type="textWrapp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32"/>
          <w:szCs w:val="32"/>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32"/>
          <w:szCs w:val="32"/>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b w:val="1"/>
          <w:sz w:val="40"/>
          <w:szCs w:val="40"/>
          <w:u w:val="single"/>
        </w:rPr>
      </w:pPr>
      <w:r w:rsidDel="00000000" w:rsidR="00000000" w:rsidRPr="00000000">
        <w:rPr>
          <w:rtl w:val="0"/>
        </w:rPr>
        <w:br w:type="textWrapping"/>
        <w:br w:type="textWrapping"/>
      </w:r>
      <w:r w:rsidDel="00000000" w:rsidR="00000000" w:rsidRPr="00000000">
        <w:rPr>
          <w:rFonts w:ascii="Times New Roman" w:cs="Times New Roman" w:eastAsia="Times New Roman" w:hAnsi="Times New Roman"/>
          <w:b w:val="1"/>
          <w:sz w:val="40"/>
          <w:szCs w:val="40"/>
          <w:u w:val="single"/>
          <w:rtl w:val="0"/>
        </w:rPr>
        <w:t xml:space="preserve">Acknowledgement</w:t>
      </w:r>
    </w:p>
    <w:p w:rsidR="00000000" w:rsidDel="00000000" w:rsidP="00000000" w:rsidRDefault="00000000" w:rsidRPr="00000000" w14:paraId="00000055">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 take this opportunity to express my profound gratitude and deep regards to my teachers </w:t>
      </w:r>
      <w:r w:rsidDel="00000000" w:rsidR="00000000" w:rsidRPr="00000000">
        <w:rPr>
          <w:rFonts w:ascii="Times New Roman" w:cs="Times New Roman" w:eastAsia="Times New Roman" w:hAnsi="Times New Roman"/>
          <w:b w:val="1"/>
          <w:sz w:val="28"/>
          <w:szCs w:val="28"/>
          <w:highlight w:val="white"/>
          <w:rtl w:val="0"/>
        </w:rPr>
        <w:t xml:space="preserve">Prof. Rajashri Thete</w:t>
      </w:r>
      <w:r w:rsidDel="00000000" w:rsidR="00000000" w:rsidRPr="00000000">
        <w:rPr>
          <w:rFonts w:ascii="Times New Roman" w:cs="Times New Roman" w:eastAsia="Times New Roman" w:hAnsi="Times New Roman"/>
          <w:sz w:val="28"/>
          <w:szCs w:val="28"/>
          <w:highlight w:val="white"/>
          <w:rtl w:val="0"/>
        </w:rPr>
        <w:t xml:space="preserve"> for their exemplary guidance, monitoring and constant encouragement throughout the course of this project. The blessing, help and guidance given by them time to time shall carry me a long way in the journey of life on which I am about to embark. </w:t>
      </w:r>
    </w:p>
    <w:p w:rsidR="00000000" w:rsidDel="00000000" w:rsidP="00000000" w:rsidRDefault="00000000" w:rsidRPr="00000000" w14:paraId="0000005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highlight w:val="white"/>
        </w:rPr>
      </w:pPr>
      <w:bookmarkStart w:colFirst="0" w:colLast="0" w:name="_onj4xvjuzgdj" w:id="0"/>
      <w:bookmarkEnd w:id="0"/>
      <w:r w:rsidDel="00000000" w:rsidR="00000000" w:rsidRPr="00000000">
        <w:rPr>
          <w:rFonts w:ascii="Times New Roman" w:cs="Times New Roman" w:eastAsia="Times New Roman" w:hAnsi="Times New Roman"/>
          <w:sz w:val="28"/>
          <w:szCs w:val="28"/>
          <w:highlight w:val="white"/>
          <w:rtl w:val="0"/>
        </w:rPr>
        <w:t xml:space="preserve">Special gratitude I give to my respected head of the division Miss. Swarali Bhalerao, for allowing me to use the facilities available and also help me to coordinate my project</w:t>
      </w:r>
    </w:p>
    <w:p w:rsidR="00000000" w:rsidDel="00000000" w:rsidP="00000000" w:rsidRDefault="00000000" w:rsidRPr="00000000" w14:paraId="0000005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Furthermore, I would also like to acknowledge with much appreciation the crucial role of faculty members on this occasion.</w:t>
      </w:r>
    </w:p>
    <w:p w:rsidR="00000000" w:rsidDel="00000000" w:rsidP="00000000" w:rsidRDefault="00000000" w:rsidRPr="00000000" w14:paraId="0000006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Lastly, I thank almighty, my parents and friends for their constant encouragement without which this project would not be possible.</w:t>
      </w:r>
    </w:p>
    <w:p w:rsidR="00000000" w:rsidDel="00000000" w:rsidP="00000000" w:rsidRDefault="00000000" w:rsidRPr="00000000" w14:paraId="0000006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Abstract</w:t>
      </w:r>
    </w:p>
    <w:p w:rsidR="00000000" w:rsidDel="00000000" w:rsidP="00000000" w:rsidRDefault="00000000" w:rsidRPr="00000000" w14:paraId="00000073">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77">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titled </w:t>
      </w:r>
      <w:r w:rsidDel="00000000" w:rsidR="00000000" w:rsidRPr="00000000">
        <w:rPr>
          <w:rFonts w:ascii="Times New Roman" w:cs="Times New Roman" w:eastAsia="Times New Roman" w:hAnsi="Times New Roman"/>
          <w:b w:val="1"/>
          <w:sz w:val="28"/>
          <w:szCs w:val="28"/>
          <w:rtl w:val="0"/>
        </w:rPr>
        <w:t xml:space="preserve">Online Job Portal</w:t>
      </w:r>
      <w:r w:rsidDel="00000000" w:rsidR="00000000" w:rsidRPr="00000000">
        <w:rPr>
          <w:rFonts w:ascii="Times New Roman" w:cs="Times New Roman" w:eastAsia="Times New Roman" w:hAnsi="Times New Roman"/>
          <w:sz w:val="28"/>
          <w:szCs w:val="28"/>
          <w:rtl w:val="0"/>
        </w:rPr>
        <w:t xml:space="preserve"> focuses on creating a web-based platform that connects job seekers with potential employers in a seamless and efficient manner. This system replaces the traditional, time-consuming methods of job hunting and recruitment with a centralized, digital solution where users can search for jobs, apply online, and upload their resumes, while administrators can manage job listings, view applications, and maintain the portal's content with ease.</w:t>
      </w:r>
    </w:p>
    <w:p w:rsidR="00000000" w:rsidDel="00000000" w:rsidP="00000000" w:rsidRDefault="00000000" w:rsidRPr="00000000" w14:paraId="00000078">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portal enables job seekers to explore job opportunities based on categories, such as IT, Marketing, HR, and more, and apply without the need for physical documentation or in-person visits. Users can also create personal profiles and upload resumes directly through the portal. For administrators, the system provides tools to post, edit, and remove job listings and review candidate information in an organized format.</w:t>
      </w:r>
    </w:p>
    <w:p w:rsidR="00000000" w:rsidDel="00000000" w:rsidP="00000000" w:rsidRDefault="00000000" w:rsidRPr="00000000" w14:paraId="00000079">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platform is responsive, user-friendly, and compatible with mobile devices. It supports real-time updates, secure login, and streamlined data management. The system improves the overall efficiency of the job application process, saves time for both applicants and employers, and ensures broader accessibility to job opportunities. This project emphasizes automation, accessibility, and digital empowerment in the employment sector.</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B">
      <w:pPr>
        <w:spacing w:line="48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  </w:t>
      </w:r>
    </w:p>
    <w:p w:rsidR="00000000" w:rsidDel="00000000" w:rsidP="00000000" w:rsidRDefault="00000000" w:rsidRPr="00000000" w14:paraId="0000007E">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1. Introduction</w:t>
      </w:r>
    </w:p>
    <w:p w:rsidR="00000000" w:rsidDel="00000000" w:rsidP="00000000" w:rsidRDefault="00000000" w:rsidRPr="00000000" w14:paraId="00000085">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86">
      <w:pPr>
        <w:spacing w:line="141"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the rapid growth of digital infrastructure, the internet has revolutionized how we communicate, work, and seek opportunities. Among the many areas influenced by this transformation, the job market has undergone significant changes. Gone are the days when job seekers relied solely on newspapers or physical visits to companies. Today, web applications have become essential tools in connecting talent with opportunity, providing instant access to job listings, application forms, and employer details.</w:t>
      </w:r>
    </w:p>
    <w:p w:rsidR="00000000" w:rsidDel="00000000" w:rsidP="00000000" w:rsidRDefault="00000000" w:rsidRPr="00000000" w14:paraId="00000088">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focuses on building an </w:t>
      </w:r>
      <w:r w:rsidDel="00000000" w:rsidR="00000000" w:rsidRPr="00000000">
        <w:rPr>
          <w:rFonts w:ascii="Times New Roman" w:cs="Times New Roman" w:eastAsia="Times New Roman" w:hAnsi="Times New Roman"/>
          <w:b w:val="1"/>
          <w:sz w:val="28"/>
          <w:szCs w:val="28"/>
          <w:rtl w:val="0"/>
        </w:rPr>
        <w:t xml:space="preserve">Online Job Portal</w:t>
      </w:r>
      <w:r w:rsidDel="00000000" w:rsidR="00000000" w:rsidRPr="00000000">
        <w:rPr>
          <w:rFonts w:ascii="Times New Roman" w:cs="Times New Roman" w:eastAsia="Times New Roman" w:hAnsi="Times New Roman"/>
          <w:sz w:val="28"/>
          <w:szCs w:val="28"/>
          <w:rtl w:val="0"/>
        </w:rPr>
        <w:t xml:space="preserve"> that streamlines the process of job searching and recruitment through a centralized digital platform. It is designed to cater to both job seekers and employers by offering features such as job listings, resume uploads, and administrative control over job postings.</w:t>
      </w:r>
    </w:p>
    <w:p w:rsidR="00000000" w:rsidDel="00000000" w:rsidP="00000000" w:rsidRDefault="00000000" w:rsidRPr="00000000" w14:paraId="00000089">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platform simplifies the overall recruitment process by delivering real-time updates, job categorization, and a user-friendly interface. Candidates can browse jobs based on industry, location, or keywords and apply by uploading their resumes. Employers, on the other hand, can log in securely, post job openings, and review applicant details with ease.</w:t>
      </w:r>
    </w:p>
    <w:p w:rsidR="00000000" w:rsidDel="00000000" w:rsidP="00000000" w:rsidRDefault="00000000" w:rsidRPr="00000000" w14:paraId="0000008A">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Built using Django for backend development and HTML/CSS/Bootstrap for frontend design, this system ensures scalability, data security, and a smooth user experience across devices. The aim is to provide a robust and accessible solution that reduces the barriers in traditional hiring workflows and enhances engagement for both parties involved.</w:t>
      </w:r>
    </w:p>
    <w:p w:rsidR="00000000" w:rsidDel="00000000" w:rsidP="00000000" w:rsidRDefault="00000000" w:rsidRPr="00000000" w14:paraId="0000008B">
      <w:pPr>
        <w:pStyle w:val="Heading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sz w:val="28"/>
          <w:szCs w:val="28"/>
          <w:rtl w:val="0"/>
        </w:rPr>
        <w:t xml:space="preserve">1.1 Objective of the Present Work</w:t>
      </w:r>
      <w:r w:rsidDel="00000000" w:rsidR="00000000" w:rsidRPr="00000000">
        <w:rPr>
          <w:rtl w:val="0"/>
        </w:rPr>
      </w:r>
    </w:p>
    <w:p w:rsidR="00000000" w:rsidDel="00000000" w:rsidP="00000000" w:rsidRDefault="00000000" w:rsidRPr="00000000" w14:paraId="0000008C">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objectives of this project are as follows:</w:t>
      </w:r>
    </w:p>
    <w:p w:rsidR="00000000" w:rsidDel="00000000" w:rsidP="00000000" w:rsidRDefault="00000000" w:rsidRPr="00000000" w14:paraId="0000008D">
      <w:pPr>
        <w:numPr>
          <w:ilvl w:val="0"/>
          <w:numId w:val="6"/>
        </w:numPr>
        <w:spacing w:after="0" w:before="280" w:lineRule="auto"/>
        <w:ind w:left="720" w:hanging="360"/>
        <w:rPr/>
      </w:pPr>
      <w:r w:rsidDel="00000000" w:rsidR="00000000" w:rsidRPr="00000000">
        <w:rPr>
          <w:rFonts w:ascii="Times New Roman" w:cs="Times New Roman" w:eastAsia="Times New Roman" w:hAnsi="Times New Roman"/>
          <w:sz w:val="28"/>
          <w:szCs w:val="28"/>
          <w:rtl w:val="0"/>
        </w:rPr>
        <w:t xml:space="preserve">To develop a web-based Job Portal system to connect job seekers with potential employers.</w:t>
      </w:r>
    </w:p>
    <w:p w:rsidR="00000000" w:rsidDel="00000000" w:rsidP="00000000" w:rsidRDefault="00000000" w:rsidRPr="00000000" w14:paraId="0000008E">
      <w:pPr>
        <w:numPr>
          <w:ilvl w:val="0"/>
          <w:numId w:val="6"/>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To allow users to create profiles, upload resumes, and apply for jobs efficiently.</w:t>
      </w:r>
    </w:p>
    <w:p w:rsidR="00000000" w:rsidDel="00000000" w:rsidP="00000000" w:rsidRDefault="00000000" w:rsidRPr="00000000" w14:paraId="0000008F">
      <w:pPr>
        <w:numPr>
          <w:ilvl w:val="0"/>
          <w:numId w:val="6"/>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To provide real-time job listings and updates across multiple categories.</w:t>
      </w:r>
    </w:p>
    <w:p w:rsidR="00000000" w:rsidDel="00000000" w:rsidP="00000000" w:rsidRDefault="00000000" w:rsidRPr="00000000" w14:paraId="00000090">
      <w:pPr>
        <w:numPr>
          <w:ilvl w:val="0"/>
          <w:numId w:val="6"/>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To enable administrators to post, edit, and manage job vacancies with ease.</w:t>
      </w:r>
    </w:p>
    <w:p w:rsidR="00000000" w:rsidDel="00000000" w:rsidP="00000000" w:rsidRDefault="00000000" w:rsidRPr="00000000" w14:paraId="00000091">
      <w:pPr>
        <w:numPr>
          <w:ilvl w:val="0"/>
          <w:numId w:val="6"/>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To offer a simple, visually appealing, and responsive user interface accessible on all devices.</w:t>
      </w:r>
    </w:p>
    <w:p w:rsidR="00000000" w:rsidDel="00000000" w:rsidP="00000000" w:rsidRDefault="00000000" w:rsidRPr="00000000" w14:paraId="00000092">
      <w:pPr>
        <w:numPr>
          <w:ilvl w:val="0"/>
          <w:numId w:val="6"/>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To make job opportunities accessible to users at any time and from anywhere via the internet.</w:t>
      </w:r>
    </w:p>
    <w:p w:rsidR="00000000" w:rsidDel="00000000" w:rsidP="00000000" w:rsidRDefault="00000000" w:rsidRPr="00000000" w14:paraId="00000093">
      <w:pPr>
        <w:numPr>
          <w:ilvl w:val="0"/>
          <w:numId w:val="6"/>
        </w:numPr>
        <w:spacing w:after="280" w:before="0" w:lineRule="auto"/>
        <w:ind w:left="720" w:hanging="360"/>
        <w:rPr/>
      </w:pPr>
      <w:r w:rsidDel="00000000" w:rsidR="00000000" w:rsidRPr="00000000">
        <w:rPr>
          <w:rFonts w:ascii="Times New Roman" w:cs="Times New Roman" w:eastAsia="Times New Roman" w:hAnsi="Times New Roman"/>
          <w:sz w:val="28"/>
          <w:szCs w:val="28"/>
          <w:rtl w:val="0"/>
        </w:rPr>
        <w:t xml:space="preserve">To reduce the time, effort, and cost involved in the traditional hiring and job search processes.</w:t>
      </w:r>
    </w:p>
    <w:p w:rsidR="00000000" w:rsidDel="00000000" w:rsidP="00000000" w:rsidRDefault="00000000" w:rsidRPr="00000000" w14:paraId="00000094">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3. System analysis</w:t>
      </w:r>
    </w:p>
    <w:p w:rsidR="00000000" w:rsidDel="00000000" w:rsidP="00000000" w:rsidRDefault="00000000" w:rsidRPr="00000000" w14:paraId="00000095">
      <w:pPr>
        <w:spacing w:after="160" w:line="259" w:lineRule="auto"/>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096">
      <w:pPr>
        <w:spacing w:after="160" w:line="259" w:lineRule="auto"/>
        <w:rPr>
          <w:rFonts w:ascii="Book Antiqua" w:cs="Book Antiqua" w:eastAsia="Book Antiqua" w:hAnsi="Book Antiqua"/>
          <w:b w:val="1"/>
          <w:color w:val="548dd4"/>
          <w:u w:val="single"/>
        </w:rPr>
      </w:pPr>
      <w:r w:rsidDel="00000000" w:rsidR="00000000" w:rsidRPr="00000000">
        <w:rPr>
          <w:rFonts w:ascii="Book Antiqua" w:cs="Book Antiqua" w:eastAsia="Book Antiqua" w:hAnsi="Book Antiqua"/>
          <w:b w:val="1"/>
          <w:color w:val="548dd4"/>
          <w:sz w:val="24"/>
          <w:szCs w:val="24"/>
          <w:u w:val="single"/>
          <w:rtl w:val="0"/>
        </w:rPr>
        <w:t xml:space="preserve">3.1 PROBLEM DEFINITION</w:t>
      </w:r>
      <w:r w:rsidDel="00000000" w:rsidR="00000000" w:rsidRPr="00000000">
        <w:rPr>
          <w:rtl w:val="0"/>
        </w:rPr>
      </w:r>
    </w:p>
    <w:p w:rsidR="00000000" w:rsidDel="00000000" w:rsidP="00000000" w:rsidRDefault="00000000" w:rsidRPr="00000000" w14:paraId="0000009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traditional job recruitment process, both job seekers and employers face multiple challenges. Job seekers often struggle to find relevant opportunities and must physically submit resumes or depend on third-party agencies. Employers, on the other hand, find it difficult to manage applicant data, track applications, or reach a broad audience efficiently.</w:t>
      </w:r>
    </w:p>
    <w:p w:rsidR="00000000" w:rsidDel="00000000" w:rsidP="00000000" w:rsidRDefault="00000000" w:rsidRPr="00000000" w14:paraId="00000098">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addresses these limitations by offering a web-based platform where job listings can be posted and managed digitally, and where applicants can register, browse jobs, and apply with just a few clicks. It simplifies the process of recruitment for employers and enhances accessibility for job seekers, making the entire hiring pipeline faster, more organized, and more effective.</w:t>
      </w:r>
    </w:p>
    <w:p w:rsidR="00000000" w:rsidDel="00000000" w:rsidP="00000000" w:rsidRDefault="00000000" w:rsidRPr="00000000" w14:paraId="0000009A">
      <w:pPr>
        <w:spacing w:after="160" w:line="259" w:lineRule="auto"/>
        <w:rPr>
          <w:rFonts w:ascii="Book Antiqua" w:cs="Book Antiqua" w:eastAsia="Book Antiqua" w:hAnsi="Book Antiqua"/>
          <w:b w:val="1"/>
          <w:color w:val="548dd4"/>
          <w:sz w:val="24"/>
          <w:szCs w:val="24"/>
          <w:u w:val="single"/>
        </w:rPr>
      </w:pPr>
      <w:r w:rsidDel="00000000" w:rsidR="00000000" w:rsidRPr="00000000">
        <w:rPr>
          <w:rFonts w:ascii="Book Antiqua" w:cs="Book Antiqua" w:eastAsia="Book Antiqua" w:hAnsi="Book Antiqua"/>
          <w:b w:val="1"/>
          <w:color w:val="548dd4"/>
          <w:sz w:val="24"/>
          <w:szCs w:val="24"/>
          <w:u w:val="single"/>
          <w:rtl w:val="0"/>
        </w:rPr>
        <w:t xml:space="preserve">3.2 Preliminary Investigation</w:t>
      </w:r>
    </w:p>
    <w:p w:rsidR="00000000" w:rsidDel="00000000" w:rsidP="00000000" w:rsidRDefault="00000000" w:rsidRPr="00000000" w14:paraId="0000009B">
      <w:pPr>
        <w:spacing w:after="160" w:line="259" w:lineRule="auto"/>
        <w:rPr>
          <w:rFonts w:ascii="Book Antiqua" w:cs="Book Antiqua" w:eastAsia="Book Antiqua" w:hAnsi="Book Antiqua"/>
          <w:b w:val="1"/>
          <w:color w:val="548dd4"/>
          <w:sz w:val="24"/>
          <w:szCs w:val="24"/>
        </w:rPr>
      </w:pPr>
      <w:r w:rsidDel="00000000" w:rsidR="00000000" w:rsidRPr="00000000">
        <w:rPr>
          <w:rFonts w:ascii="Book Antiqua" w:cs="Book Antiqua" w:eastAsia="Book Antiqua" w:hAnsi="Book Antiqua"/>
          <w:b w:val="1"/>
          <w:color w:val="548dd4"/>
          <w:sz w:val="24"/>
          <w:szCs w:val="24"/>
          <w:rtl w:val="0"/>
        </w:rPr>
        <w:t xml:space="preserve">Purpose</w:t>
      </w:r>
    </w:p>
    <w:p w:rsidR="00000000" w:rsidDel="00000000" w:rsidP="00000000" w:rsidRDefault="00000000" w:rsidRPr="00000000" w14:paraId="0000009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Online Job Portal is designed to digitize the job application process and provide a centralized system for job listings, resume submissions, and application management. It eliminates the need for manual processes and provides a fast, secure, and structured way for both users and administrators to interact with the employment system.</w:t>
      </w:r>
    </w:p>
    <w:p w:rsidR="00000000" w:rsidDel="00000000" w:rsidP="00000000" w:rsidRDefault="00000000" w:rsidRPr="00000000" w14:paraId="0000009D">
      <w:pPr>
        <w:spacing w:after="160" w:line="259" w:lineRule="auto"/>
        <w:rPr>
          <w:rFonts w:ascii="Book Antiqua" w:cs="Book Antiqua" w:eastAsia="Book Antiqua" w:hAnsi="Book Antiqua"/>
          <w:b w:val="1"/>
          <w:color w:val="548dd4"/>
          <w:sz w:val="24"/>
          <w:szCs w:val="24"/>
        </w:rPr>
      </w:pPr>
      <w:r w:rsidDel="00000000" w:rsidR="00000000" w:rsidRPr="00000000">
        <w:rPr>
          <w:rFonts w:ascii="Book Antiqua" w:cs="Book Antiqua" w:eastAsia="Book Antiqua" w:hAnsi="Book Antiqua"/>
          <w:b w:val="1"/>
          <w:color w:val="548dd4"/>
          <w:sz w:val="24"/>
          <w:szCs w:val="24"/>
          <w:rtl w:val="0"/>
        </w:rPr>
        <w:t xml:space="preserve">Benefits</w:t>
      </w:r>
    </w:p>
    <w:p w:rsidR="00000000" w:rsidDel="00000000" w:rsidP="00000000" w:rsidRDefault="00000000" w:rsidRPr="00000000" w14:paraId="0000009E">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portal offers several advantages:</w:t>
      </w:r>
    </w:p>
    <w:p w:rsidR="00000000" w:rsidDel="00000000" w:rsidP="00000000" w:rsidRDefault="00000000" w:rsidRPr="00000000" w14:paraId="0000009F">
      <w:pPr>
        <w:numPr>
          <w:ilvl w:val="0"/>
          <w:numId w:val="7"/>
        </w:numPr>
        <w:spacing w:after="0" w:before="280" w:lineRule="auto"/>
        <w:ind w:left="720" w:hanging="360"/>
        <w:rPr/>
      </w:pPr>
      <w:r w:rsidDel="00000000" w:rsidR="00000000" w:rsidRPr="00000000">
        <w:rPr>
          <w:rFonts w:ascii="Times New Roman" w:cs="Times New Roman" w:eastAsia="Times New Roman" w:hAnsi="Times New Roman"/>
          <w:b w:val="1"/>
          <w:sz w:val="28"/>
          <w:szCs w:val="28"/>
          <w:rtl w:val="0"/>
        </w:rPr>
        <w:t xml:space="preserve">Real-Time Job Access</w:t>
      </w:r>
      <w:r w:rsidDel="00000000" w:rsidR="00000000" w:rsidRPr="00000000">
        <w:rPr>
          <w:rFonts w:ascii="Times New Roman" w:cs="Times New Roman" w:eastAsia="Times New Roman" w:hAnsi="Times New Roman"/>
          <w:sz w:val="28"/>
          <w:szCs w:val="28"/>
          <w:rtl w:val="0"/>
        </w:rPr>
        <w:t xml:space="preserve">: Users can browse job openings sorted by categories such as IT, Marketing, HR, and more.</w:t>
      </w:r>
    </w:p>
    <w:p w:rsidR="00000000" w:rsidDel="00000000" w:rsidP="00000000" w:rsidRDefault="00000000" w:rsidRPr="00000000" w14:paraId="000000A0">
      <w:pPr>
        <w:numPr>
          <w:ilvl w:val="0"/>
          <w:numId w:val="7"/>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Resume Management</w:t>
      </w:r>
      <w:r w:rsidDel="00000000" w:rsidR="00000000" w:rsidRPr="00000000">
        <w:rPr>
          <w:rFonts w:ascii="Times New Roman" w:cs="Times New Roman" w:eastAsia="Times New Roman" w:hAnsi="Times New Roman"/>
          <w:sz w:val="28"/>
          <w:szCs w:val="28"/>
          <w:rtl w:val="0"/>
        </w:rPr>
        <w:t xml:space="preserve">: Candidates can upload and update resumes directly through the portal.</w:t>
      </w:r>
    </w:p>
    <w:p w:rsidR="00000000" w:rsidDel="00000000" w:rsidP="00000000" w:rsidRDefault="00000000" w:rsidRPr="00000000" w14:paraId="000000A1">
      <w:pPr>
        <w:numPr>
          <w:ilvl w:val="0"/>
          <w:numId w:val="7"/>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Streamlined Job Posting</w:t>
      </w:r>
      <w:r w:rsidDel="00000000" w:rsidR="00000000" w:rsidRPr="00000000">
        <w:rPr>
          <w:rFonts w:ascii="Times New Roman" w:cs="Times New Roman" w:eastAsia="Times New Roman" w:hAnsi="Times New Roman"/>
          <w:sz w:val="28"/>
          <w:szCs w:val="28"/>
          <w:rtl w:val="0"/>
        </w:rPr>
        <w:t xml:space="preserve">: Admins can add, edit, and delete job listings with minimal effort.</w:t>
      </w:r>
    </w:p>
    <w:p w:rsidR="00000000" w:rsidDel="00000000" w:rsidP="00000000" w:rsidRDefault="00000000" w:rsidRPr="00000000" w14:paraId="000000A2">
      <w:pPr>
        <w:numPr>
          <w:ilvl w:val="0"/>
          <w:numId w:val="7"/>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Application Tracking</w:t>
      </w:r>
      <w:r w:rsidDel="00000000" w:rsidR="00000000" w:rsidRPr="00000000">
        <w:rPr>
          <w:rFonts w:ascii="Times New Roman" w:cs="Times New Roman" w:eastAsia="Times New Roman" w:hAnsi="Times New Roman"/>
          <w:sz w:val="28"/>
          <w:szCs w:val="28"/>
          <w:rtl w:val="0"/>
        </w:rPr>
        <w:t xml:space="preserve">: Admins can view applications and filter candidate data quickly.</w:t>
      </w:r>
    </w:p>
    <w:p w:rsidR="00000000" w:rsidDel="00000000" w:rsidP="00000000" w:rsidRDefault="00000000" w:rsidRPr="00000000" w14:paraId="000000A3">
      <w:pPr>
        <w:numPr>
          <w:ilvl w:val="0"/>
          <w:numId w:val="7"/>
        </w:numPr>
        <w:spacing w:after="28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User-Friendly Experience</w:t>
      </w:r>
      <w:r w:rsidDel="00000000" w:rsidR="00000000" w:rsidRPr="00000000">
        <w:rPr>
          <w:rFonts w:ascii="Times New Roman" w:cs="Times New Roman" w:eastAsia="Times New Roman" w:hAnsi="Times New Roman"/>
          <w:sz w:val="28"/>
          <w:szCs w:val="28"/>
          <w:rtl w:val="0"/>
        </w:rPr>
        <w:t xml:space="preserve">: The platform provides a clean and responsive interface, accessible across various devices.</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Book Antiqua" w:cs="Book Antiqua" w:eastAsia="Book Antiqua" w:hAnsi="Book Antiqua"/>
          <w:b w:val="1"/>
          <w:i w:val="0"/>
          <w:smallCaps w:val="0"/>
          <w:strike w:val="0"/>
          <w:color w:val="548dd4"/>
          <w:sz w:val="24"/>
          <w:szCs w:val="24"/>
          <w:u w:val="none"/>
          <w:shd w:fill="auto" w:val="clear"/>
          <w:vertAlign w:val="baseline"/>
          <w:rtl w:val="0"/>
        </w:rPr>
        <w:t xml:space="preserve">Proposed System</w:t>
      </w:r>
      <w:r w:rsidDel="00000000" w:rsidR="00000000" w:rsidRPr="00000000">
        <w:rPr>
          <w:rtl w:val="0"/>
        </w:rPr>
      </w:r>
    </w:p>
    <w:p w:rsidR="00000000" w:rsidDel="00000000" w:rsidP="00000000" w:rsidRDefault="00000000" w:rsidRPr="00000000" w14:paraId="000000A5">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Online Job Portal provides a reliable, user-centric, and automated approach to recruitment:</w:t>
      </w:r>
    </w:p>
    <w:p w:rsidR="00000000" w:rsidDel="00000000" w:rsidP="00000000" w:rsidRDefault="00000000" w:rsidRPr="00000000" w14:paraId="000000A6">
      <w:pPr>
        <w:numPr>
          <w:ilvl w:val="0"/>
          <w:numId w:val="8"/>
        </w:numPr>
        <w:spacing w:after="0" w:before="280" w:lineRule="auto"/>
        <w:ind w:left="720" w:hanging="360"/>
        <w:rPr/>
      </w:pPr>
      <w:r w:rsidDel="00000000" w:rsidR="00000000" w:rsidRPr="00000000">
        <w:rPr>
          <w:rFonts w:ascii="Times New Roman" w:cs="Times New Roman" w:eastAsia="Times New Roman" w:hAnsi="Times New Roman"/>
          <w:b w:val="1"/>
          <w:sz w:val="28"/>
          <w:szCs w:val="28"/>
          <w:rtl w:val="0"/>
        </w:rPr>
        <w:t xml:space="preserve">Job Seekers</w:t>
      </w:r>
      <w:r w:rsidDel="00000000" w:rsidR="00000000" w:rsidRPr="00000000">
        <w:rPr>
          <w:rFonts w:ascii="Times New Roman" w:cs="Times New Roman" w:eastAsia="Times New Roman" w:hAnsi="Times New Roman"/>
          <w:sz w:val="28"/>
          <w:szCs w:val="28"/>
          <w:rtl w:val="0"/>
        </w:rPr>
        <w:t xml:space="preserve"> can register, view categorized job listings, upload resumes, and apply for jobs.</w:t>
      </w:r>
    </w:p>
    <w:p w:rsidR="00000000" w:rsidDel="00000000" w:rsidP="00000000" w:rsidRDefault="00000000" w:rsidRPr="00000000" w14:paraId="000000A7">
      <w:pPr>
        <w:numPr>
          <w:ilvl w:val="0"/>
          <w:numId w:val="8"/>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Administrators</w:t>
      </w:r>
      <w:r w:rsidDel="00000000" w:rsidR="00000000" w:rsidRPr="00000000">
        <w:rPr>
          <w:rFonts w:ascii="Times New Roman" w:cs="Times New Roman" w:eastAsia="Times New Roman" w:hAnsi="Times New Roman"/>
          <w:sz w:val="28"/>
          <w:szCs w:val="28"/>
          <w:rtl w:val="0"/>
        </w:rPr>
        <w:t xml:space="preserve"> can log in to manage job posts, review applicants, and maintain platform integrity.</w:t>
      </w:r>
    </w:p>
    <w:p w:rsidR="00000000" w:rsidDel="00000000" w:rsidP="00000000" w:rsidRDefault="00000000" w:rsidRPr="00000000" w14:paraId="000000A8">
      <w:pPr>
        <w:numPr>
          <w:ilvl w:val="0"/>
          <w:numId w:val="8"/>
        </w:numPr>
        <w:spacing w:after="280" w:before="0" w:lineRule="auto"/>
        <w:ind w:left="720" w:hanging="360"/>
        <w:rPr/>
      </w:pPr>
      <w:r w:rsidDel="00000000" w:rsidR="00000000" w:rsidRPr="00000000">
        <w:rPr>
          <w:rFonts w:ascii="Times New Roman" w:cs="Times New Roman" w:eastAsia="Times New Roman" w:hAnsi="Times New Roman"/>
          <w:sz w:val="28"/>
          <w:szCs w:val="28"/>
          <w:rtl w:val="0"/>
        </w:rPr>
        <w:t xml:space="preserve">The system supports responsive design, file uploads, and secure access for different user roles.</w:t>
      </w:r>
    </w:p>
    <w:p w:rsidR="00000000" w:rsidDel="00000000" w:rsidP="00000000" w:rsidRDefault="00000000" w:rsidRPr="00000000" w14:paraId="000000A9">
      <w:pPr>
        <w:spacing w:after="160" w:line="259" w:lineRule="auto"/>
        <w:rPr>
          <w:rFonts w:ascii="Times New Roman" w:cs="Times New Roman" w:eastAsia="Times New Roman" w:hAnsi="Times New Roman"/>
          <w:b w:val="1"/>
        </w:rPr>
      </w:pPr>
      <w:r w:rsidDel="00000000" w:rsidR="00000000" w:rsidRPr="00000000">
        <w:rPr>
          <w:rFonts w:ascii="Book Antiqua" w:cs="Book Antiqua" w:eastAsia="Book Antiqua" w:hAnsi="Book Antiqua"/>
          <w:b w:val="1"/>
          <w:color w:val="548dd4"/>
          <w:sz w:val="24"/>
          <w:szCs w:val="24"/>
          <w:u w:val="single"/>
          <w:rtl w:val="0"/>
        </w:rPr>
        <w:t xml:space="preserve">3.3 Feasibility Study</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feasibility study evaluates whether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Online News Portal with Sentiment Analysis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project is practical, achievable, and beneficial. This assessment ensures the system can be successfully implemented within available resources, technology, and constraints.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1"/>
          <w:i w:val="0"/>
          <w:smallCaps w:val="0"/>
          <w:strike w:val="0"/>
          <w:color w:val="548dd4"/>
          <w:sz w:val="24"/>
          <w:szCs w:val="24"/>
          <w:u w:val="none"/>
          <w:shd w:fill="auto" w:val="clear"/>
          <w:vertAlign w:val="baseline"/>
        </w:rPr>
      </w:pPr>
      <w:r w:rsidDel="00000000" w:rsidR="00000000" w:rsidRPr="00000000">
        <w:rPr>
          <w:rFonts w:ascii="Book Antiqua" w:cs="Book Antiqua" w:eastAsia="Book Antiqua" w:hAnsi="Book Antiqua"/>
          <w:b w:val="1"/>
          <w:i w:val="0"/>
          <w:smallCaps w:val="0"/>
          <w:strike w:val="0"/>
          <w:color w:val="548dd4"/>
          <w:sz w:val="24"/>
          <w:szCs w:val="24"/>
          <w:u w:val="none"/>
          <w:shd w:fill="auto" w:val="clear"/>
          <w:vertAlign w:val="baseline"/>
          <w:rtl w:val="0"/>
        </w:rPr>
        <w:t xml:space="preserve">Types of Feasibility Analysis</w:t>
      </w:r>
    </w:p>
    <w:p w:rsidR="00000000" w:rsidDel="00000000" w:rsidP="00000000" w:rsidRDefault="00000000" w:rsidRPr="00000000" w14:paraId="000000A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Technical Feasibility</w:t>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280" w:line="240" w:lineRule="auto"/>
        <w:ind w:left="927"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Developed using Django (Python), a widely used backend framework.</w:t>
      </w:r>
    </w:p>
    <w:p w:rsidR="00000000" w:rsidDel="00000000" w:rsidP="00000000" w:rsidRDefault="00000000" w:rsidRPr="00000000" w14:paraId="000000A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927"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Frontend built using HTML, CSS, and Bootstrap ensures responsive UI.</w:t>
      </w:r>
    </w:p>
    <w:p w:rsidR="00000000" w:rsidDel="00000000" w:rsidP="00000000" w:rsidRDefault="00000000" w:rsidRPr="00000000" w14:paraId="000000A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927"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Database management using SQLite (or MySQL for production).</w:t>
      </w:r>
    </w:p>
    <w:p w:rsidR="00000000" w:rsidDel="00000000" w:rsidP="00000000" w:rsidRDefault="00000000" w:rsidRPr="00000000" w14:paraId="000000B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280" w:before="0" w:line="240" w:lineRule="auto"/>
        <w:ind w:left="927"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Secure user authentication and form validation built into the Django framework.</w:t>
      </w:r>
    </w:p>
    <w:p w:rsidR="00000000" w:rsidDel="00000000" w:rsidP="00000000" w:rsidRDefault="00000000" w:rsidRPr="00000000" w14:paraId="000000B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Economic Feasibility</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80" w:line="240"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Utilizes free and open-source tools such as Django, Bootstrap, and SQLite.</w:t>
      </w:r>
    </w:p>
    <w:p w:rsidR="00000000" w:rsidDel="00000000" w:rsidP="00000000" w:rsidRDefault="00000000" w:rsidRPr="00000000" w14:paraId="000000B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Reduces the cost of recruitment through automation and digital management.</w:t>
      </w:r>
    </w:p>
    <w:p w:rsidR="00000000" w:rsidDel="00000000" w:rsidP="00000000" w:rsidRDefault="00000000" w:rsidRPr="00000000" w14:paraId="000000B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80" w:before="0" w:line="240"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Eliminates the need for paid job boards or recruitment services.</w:t>
      </w:r>
    </w:p>
    <w:p w:rsidR="00000000" w:rsidDel="00000000" w:rsidP="00000000" w:rsidRDefault="00000000" w:rsidRPr="00000000" w14:paraId="000000B5">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Operational Feasibility</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Easy to navigate for both users and admins.</w:t>
      </w:r>
    </w:p>
    <w:p w:rsidR="00000000" w:rsidDel="00000000" w:rsidP="00000000" w:rsidRDefault="00000000" w:rsidRPr="00000000" w14:paraId="000000B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Mobile-responsive design allows access from any device.</w:t>
      </w:r>
    </w:p>
    <w:p w:rsidR="00000000" w:rsidDel="00000000" w:rsidP="00000000" w:rsidRDefault="00000000" w:rsidRPr="00000000" w14:paraId="000000B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Supports file uploads (resumes) and interactive features like job filtering.</w:t>
      </w:r>
    </w:p>
    <w:p w:rsidR="00000000" w:rsidDel="00000000" w:rsidP="00000000" w:rsidRDefault="00000000" w:rsidRPr="00000000" w14:paraId="000000B9">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Schedule Feasibility</w:t>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80" w:line="24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development is divided into structured phases with achievable deadlines.</w:t>
      </w:r>
    </w:p>
    <w:p w:rsidR="00000000" w:rsidDel="00000000" w:rsidP="00000000" w:rsidRDefault="00000000" w:rsidRPr="00000000" w14:paraId="000000B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Incremental development ensures early feedback and continuous improvement.</w:t>
      </w:r>
    </w:p>
    <w:p w:rsidR="00000000" w:rsidDel="00000000" w:rsidP="00000000" w:rsidRDefault="00000000" w:rsidRPr="00000000" w14:paraId="000000BC">
      <w:pPr>
        <w:spacing w:after="280" w:before="2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Social Feasibility</w:t>
      </w:r>
    </w:p>
    <w:p w:rsidR="00000000" w:rsidDel="00000000" w:rsidP="00000000" w:rsidRDefault="00000000" w:rsidRPr="00000000" w14:paraId="000000B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80" w:before="280" w:line="24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Provides broader access to employment opportunities, especially for users in remote or under-resourced areas.</w:t>
      </w:r>
    </w:p>
    <w:p w:rsidR="00000000" w:rsidDel="00000000" w:rsidP="00000000" w:rsidRDefault="00000000" w:rsidRPr="00000000" w14:paraId="000000B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Empowers users with less technical knowledge to engage with job listings and submit applications online.</w:t>
      </w:r>
    </w:p>
    <w:p w:rsidR="00000000" w:rsidDel="00000000" w:rsidP="00000000" w:rsidRDefault="00000000" w:rsidRPr="00000000" w14:paraId="000000BF">
      <w:pPr>
        <w:spacing w:after="160" w:line="259" w:lineRule="auto"/>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tl w:val="0"/>
        </w:rPr>
        <w:t xml:space="preserve">3.4 Project Planning</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548dd4"/>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548dd4"/>
          <w:sz w:val="24"/>
          <w:szCs w:val="24"/>
          <w:u w:val="none"/>
          <w:shd w:fill="auto" w:val="clear"/>
          <w:vertAlign w:val="baseline"/>
          <w:rtl w:val="0"/>
        </w:rPr>
        <w:t xml:space="preserve">Purpose of Project Planning</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planning ensures smooth execution, efficient resource use, and timely delivery. It lays out a roadmap from initial investigation to full deployment of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Online Job Portal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548dd4"/>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548dd4"/>
          <w:sz w:val="24"/>
          <w:szCs w:val="24"/>
          <w:u w:val="none"/>
          <w:shd w:fill="auto" w:val="clear"/>
          <w:vertAlign w:val="baseline"/>
          <w:rtl w:val="0"/>
        </w:rPr>
        <w:t xml:space="preserve">Phases Covered in the Plan</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planning is divided into different phases to ensure smooth execution:</w:t>
      </w:r>
    </w:p>
    <w:p w:rsidR="00000000" w:rsidDel="00000000" w:rsidP="00000000" w:rsidRDefault="00000000" w:rsidRPr="00000000" w14:paraId="000000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Preliminary Investigation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Understanding the project scope and objectives.</w:t>
      </w:r>
    </w:p>
    <w:p w:rsidR="00000000" w:rsidDel="00000000" w:rsidP="00000000" w:rsidRDefault="00000000" w:rsidRPr="00000000" w14:paraId="000000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Analysis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Identifying challenges, gathering requirements, and defining solutions.</w:t>
      </w:r>
    </w:p>
    <w:p w:rsidR="00000000" w:rsidDel="00000000" w:rsidP="00000000" w:rsidRDefault="00000000" w:rsidRPr="00000000" w14:paraId="000000C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Design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Structuring modules, database design, and UI development.</w:t>
      </w:r>
    </w:p>
    <w:p w:rsidR="00000000" w:rsidDel="00000000" w:rsidP="00000000" w:rsidRDefault="00000000" w:rsidRPr="00000000" w14:paraId="000000C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Coding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Developing the portal using Python (Django) and integrating sentiment analysis.</w:t>
      </w:r>
    </w:p>
    <w:p w:rsidR="00000000" w:rsidDel="00000000" w:rsidP="00000000" w:rsidRDefault="00000000" w:rsidRPr="00000000" w14:paraId="000000C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Security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Implementing authentication, data encryption, and user privacy measures.</w:t>
      </w:r>
    </w:p>
    <w:p w:rsidR="00000000" w:rsidDel="00000000" w:rsidP="00000000" w:rsidRDefault="00000000" w:rsidRPr="00000000" w14:paraId="000000C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Performing unit testing, integration testing, and user acceptance testing.</w:t>
      </w:r>
    </w:p>
    <w:p w:rsidR="00000000" w:rsidDel="00000000" w:rsidP="00000000" w:rsidRDefault="00000000" w:rsidRPr="00000000" w14:paraId="000000C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Deploying the final system and ensuring smooth operation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C">
      <w:pPr>
        <w:spacing w:after="280" w:before="280" w:lineRule="auto"/>
        <w:ind w:left="1080" w:firstLine="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407</wp:posOffset>
                </wp:positionV>
                <wp:extent cx="5675629" cy="3695446"/>
                <wp:effectExtent b="19685" l="0" r="1905" t="0"/>
                <wp:wrapSquare wrapText="bothSides" distB="0" distT="0" distL="114300" distR="114300"/>
                <wp:docPr id="2" name=""/>
                <a:graphic>
                  <a:graphicData uri="http://schemas.microsoft.com/office/word/2010/wordprocessingGroup">
                    <wpg:wgp>
                      <wpg:cNvGrpSpPr/>
                      <wpg:grpSpPr>
                        <a:xfrm>
                          <a:off x="0" y="0"/>
                          <a:ext cx="5675629" cy="3695446"/>
                          <a:chOff x="0" y="0"/>
                          <a:chExt cx="5675325" cy="3695599"/>
                        </a:xfrm>
                      </wpg:grpSpPr>
                      <wps:wsp>
                        <wps:cNvSpPr/>
                        <wps:cNvPr id="3042" name="Rectangle 3042"/>
                        <wps:spPr>
                          <a:xfrm>
                            <a:off x="0" y="0"/>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43" name="Rectangle 3043"/>
                        <wps:spPr>
                          <a:xfrm>
                            <a:off x="0" y="174117"/>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44" name="Rectangle 3044"/>
                        <wps:spPr>
                          <a:xfrm>
                            <a:off x="0" y="350901"/>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45" name="Rectangle 3045"/>
                        <wps:spPr>
                          <a:xfrm>
                            <a:off x="0" y="524637"/>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46" name="Rectangle 3046"/>
                        <wps:spPr>
                          <a:xfrm>
                            <a:off x="0" y="701421"/>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47" name="Rectangle 3047"/>
                        <wps:spPr>
                          <a:xfrm>
                            <a:off x="0" y="875157"/>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48" name="Rectangle 3048"/>
                        <wps:spPr>
                          <a:xfrm>
                            <a:off x="0" y="1051941"/>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49" name="Rectangle 3049"/>
                        <wps:spPr>
                          <a:xfrm>
                            <a:off x="0" y="1225931"/>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0" name="Rectangle 3050"/>
                        <wps:spPr>
                          <a:xfrm>
                            <a:off x="0" y="1402715"/>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1" name="Rectangle 3051"/>
                        <wps:spPr>
                          <a:xfrm>
                            <a:off x="0" y="1576451"/>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2" name="Rectangle 3052"/>
                        <wps:spPr>
                          <a:xfrm>
                            <a:off x="0" y="1753235"/>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3" name="Rectangle 3053"/>
                        <wps:spPr>
                          <a:xfrm>
                            <a:off x="0" y="1926971"/>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4" name="Rectangle 3054"/>
                        <wps:spPr>
                          <a:xfrm>
                            <a:off x="0" y="2103755"/>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5" name="Rectangle 3055"/>
                        <wps:spPr>
                          <a:xfrm>
                            <a:off x="0" y="2277491"/>
                            <a:ext cx="50673" cy="224381"/>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6" name="Rectangle 3056"/>
                        <wps:spPr>
                          <a:xfrm>
                            <a:off x="0" y="2454656"/>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7" name="Rectangle 3057"/>
                        <wps:spPr>
                          <a:xfrm>
                            <a:off x="0" y="2628393"/>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8" name="Rectangle 3058"/>
                        <wps:spPr>
                          <a:xfrm>
                            <a:off x="0" y="2805177"/>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59" name="Rectangle 3059"/>
                        <wps:spPr>
                          <a:xfrm>
                            <a:off x="0" y="2978912"/>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063" name="Rectangle 3063"/>
                        <wps:spPr>
                          <a:xfrm>
                            <a:off x="116129" y="3216412"/>
                            <a:ext cx="51809" cy="207921"/>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rPr>
                                  <w:rFonts w:ascii="Arial" w:eastAsia="Arial" w:hAnsi="Arial"/>
                                  <w:b w:val="1"/>
                                  <w:sz w:val="22"/>
                                </w:rPr>
                                <w:t xml:space="preserve"> </w:t>
                              </w:r>
                            </w:p>
                          </w:txbxContent>
                        </wps:txbx>
                        <wps:bodyPr bIns="0" rtlCol="0" horzOverflow="overflow" lIns="0" rIns="0" vert="horz" tIns="0">
                          <a:noAutofit/>
                        </wps:bodyPr>
                      </wps:wsp>
                      <wps:wsp>
                        <wps:cNvSpPr/>
                        <wps:cNvPr id="64146" name="Rectangle 64146"/>
                        <wps:spPr>
                          <a:xfrm>
                            <a:off x="1939493" y="3161344"/>
                            <a:ext cx="67902" cy="300669"/>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rPr>
                                  <w:b w:val="1"/>
                                  <w:color w:val="00b0f0"/>
                                  <w:sz w:val="32"/>
                                </w:rPr>
                                <w:t xml:space="preserve"> </w:t>
                              </w:r>
                            </w:p>
                          </w:txbxContent>
                        </wps:txbx>
                        <wps:bodyPr bIns="0" rtlCol="0" horzOverflow="overflow" lIns="0" rIns="0" vert="horz" tIns="0">
                          <a:noAutofit/>
                        </wps:bodyPr>
                      </wps:wsp>
                      <wps:wsp>
                        <wps:cNvSpPr/>
                        <wps:cNvPr id="3069" name="Rectangle 3069"/>
                        <wps:spPr>
                          <a:xfrm>
                            <a:off x="344754" y="3454411"/>
                            <a:ext cx="51809" cy="207921"/>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rPr>
                                  <w:rFonts w:ascii="Arial" w:eastAsia="Arial" w:hAnsi="Arial"/>
                                  <w:sz w:val="22"/>
                                </w:rPr>
                                <w:t xml:space="preserve"> </w:t>
                              </w:r>
                            </w:p>
                          </w:txbxContent>
                        </wps:txbx>
                        <wps:bodyPr bIns="0" rtlCol="0" horzOverflow="overflow" lIns="0" rIns="0" vert="horz" tIns="0">
                          <a:noAutofit/>
                        </wps:bodyPr>
                      </wps:wsp>
                      <wps:wsp>
                        <wps:cNvSpPr/>
                        <wps:cNvPr id="3071" name="Rectangle 3071"/>
                        <wps:spPr>
                          <a:xfrm>
                            <a:off x="1921205" y="3483412"/>
                            <a:ext cx="49887" cy="165356"/>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rPr>
                                  <w:rFonts w:ascii="Tahoma" w:cs="Tahoma" w:eastAsia="Tahoma" w:hAnsi="Tahoma"/>
                                  <w:b w:val="1"/>
                                  <w:color w:val="76923c"/>
                                </w:rPr>
                                <w:t xml:space="preserve"> </w:t>
                              </w:r>
                            </w:p>
                          </w:txbxContent>
                        </wps:txbx>
                        <wps:bodyPr bIns="0" rtlCol="0" horzOverflow="overflow" lIns="0" rIns="0" vert="horz" tIns="0">
                          <a:noAutofit/>
                        </wps:bodyPr>
                      </wps:wsp>
                      <pic:pic>
                        <pic:nvPicPr>
                          <pic:cNvPr id="72949" name="Picture 72949"/>
                          <pic:cNvPicPr/>
                        </pic:nvPicPr>
                        <pic:blipFill>
                          <a:blip r:embed="rId1"/>
                          <a:stretch>
                            <a:fillRect/>
                          </a:stretch>
                        </pic:blipFill>
                        <pic:spPr>
                          <a:xfrm>
                            <a:off x="4408120" y="3348127"/>
                            <a:ext cx="835152" cy="347472"/>
                          </a:xfrm>
                          <a:prstGeom prst="rect">
                            <a:avLst/>
                          </a:prstGeom>
                        </pic:spPr>
                      </pic:pic>
                      <wps:wsp>
                        <wps:cNvSpPr/>
                        <wps:cNvPr id="3317" name="Shape 3317"/>
                        <wps:spPr>
                          <a:xfrm>
                            <a:off x="4412946" y="3351048"/>
                            <a:ext cx="828040" cy="342900"/>
                          </a:xfrm>
                          <a:custGeom>
                            <a:avLst/>
                            <a:gdLst/>
                            <a:ahLst/>
                            <a:cxnLst/>
                            <a:rect b="0" l="0" r="0" t="0"/>
                            <a:pathLst>
                              <a:path h="342900" w="828040">
                                <a:moveTo>
                                  <a:pt x="414020" y="0"/>
                                </a:moveTo>
                                <a:cubicBezTo>
                                  <a:pt x="185293" y="0"/>
                                  <a:pt x="0" y="76708"/>
                                  <a:pt x="0" y="171450"/>
                                </a:cubicBezTo>
                                <a:cubicBezTo>
                                  <a:pt x="0" y="266192"/>
                                  <a:pt x="185293" y="342900"/>
                                  <a:pt x="414020" y="342900"/>
                                </a:cubicBezTo>
                                <a:cubicBezTo>
                                  <a:pt x="642747" y="342900"/>
                                  <a:pt x="828040" y="266192"/>
                                  <a:pt x="828040" y="171450"/>
                                </a:cubicBezTo>
                                <a:cubicBezTo>
                                  <a:pt x="828040" y="76708"/>
                                  <a:pt x="642747" y="0"/>
                                  <a:pt x="414020" y="0"/>
                                </a:cubicBezTo>
                                <a:close/>
                              </a:path>
                            </a:pathLst>
                          </a:custGeom>
                          <a:ln cap="rnd" w="12700">
                            <a:round/>
                          </a:ln>
                        </wps:spPr>
                        <wps:style>
                          <a:lnRef idx="1">
                            <a:srgbClr val="4BACC6"/>
                          </a:lnRef>
                          <a:fillRef idx="0">
                            <a:srgbClr val="000000">
                              <a:alpha val="0"/>
                            </a:srgbClr>
                          </a:fillRef>
                          <a:effectRef idx="0">
                            <a:scrgbClr b="0" g="0" r="0"/>
                          </a:effectRef>
                          <a:fontRef idx="none"/>
                        </wps:style>
                        <wps:bodyPr/>
                      </wps:wsp>
                      <wps:wsp>
                        <wps:cNvSpPr/>
                        <wps:cNvPr id="3318" name="Rectangle 3318"/>
                        <wps:spPr>
                          <a:xfrm>
                            <a:off x="4680535" y="3465124"/>
                            <a:ext cx="390409" cy="165356"/>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rPr>
                                  <w:rFonts w:ascii="Tahoma" w:cs="Tahoma" w:eastAsia="Tahoma" w:hAnsi="Tahoma"/>
                                  <w:b w:val="1"/>
                                  <w:color w:val="ffffff"/>
                                </w:rPr>
                                <w:t>Stop</w:t>
                              </w:r>
                            </w:p>
                          </w:txbxContent>
                        </wps:txbx>
                        <wps:bodyPr bIns="0" rtlCol="0" horzOverflow="overflow" lIns="0" rIns="0" vert="horz" tIns="0">
                          <a:noAutofit/>
                        </wps:bodyPr>
                      </wps:wsp>
                      <wps:wsp>
                        <wps:cNvSpPr/>
                        <wps:cNvPr id="3319" name="Rectangle 3319"/>
                        <wps:spPr>
                          <a:xfrm>
                            <a:off x="4973142" y="3465124"/>
                            <a:ext cx="49886" cy="165356"/>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rPr>
                                  <w:rFonts w:ascii="Tahoma" w:cs="Tahoma" w:eastAsia="Tahoma" w:hAnsi="Tahoma"/>
                                  <w:b w:val="1"/>
                                  <w:color w:val="ffffff"/>
                                </w:rPr>
                                <w:t xml:space="preserve"> </w:t>
                              </w:r>
                            </w:p>
                          </w:txbxContent>
                        </wps:txbx>
                        <wps:bodyPr bIns="0" rtlCol="0" horzOverflow="overflow" lIns="0" rIns="0" vert="horz" tIns="0">
                          <a:noAutofit/>
                        </wps:bodyPr>
                      </wps:wsp>
                      <pic:pic>
                        <pic:nvPicPr>
                          <pic:cNvPr id="72956" name="Picture 72956"/>
                          <pic:cNvPicPr/>
                        </pic:nvPicPr>
                        <pic:blipFill>
                          <a:blip r:embed="rId2"/>
                          <a:stretch>
                            <a:fillRect/>
                          </a:stretch>
                        </pic:blipFill>
                        <pic:spPr>
                          <a:xfrm>
                            <a:off x="1128471" y="46127"/>
                            <a:ext cx="835152" cy="350520"/>
                          </a:xfrm>
                          <a:prstGeom prst="rect">
                            <a:avLst/>
                          </a:prstGeom>
                        </pic:spPr>
                      </pic:pic>
                      <wps:wsp>
                        <wps:cNvSpPr/>
                        <wps:cNvPr id="3321" name="Shape 3321"/>
                        <wps:spPr>
                          <a:xfrm>
                            <a:off x="1133170" y="51588"/>
                            <a:ext cx="828040" cy="342900"/>
                          </a:xfrm>
                          <a:custGeom>
                            <a:avLst/>
                            <a:gdLst/>
                            <a:ahLst/>
                            <a:cxnLst/>
                            <a:rect b="0" l="0" r="0" t="0"/>
                            <a:pathLst>
                              <a:path h="342900" w="828040">
                                <a:moveTo>
                                  <a:pt x="414020" y="0"/>
                                </a:moveTo>
                                <a:cubicBezTo>
                                  <a:pt x="185293" y="0"/>
                                  <a:pt x="0" y="76709"/>
                                  <a:pt x="0" y="171450"/>
                                </a:cubicBezTo>
                                <a:cubicBezTo>
                                  <a:pt x="0" y="266192"/>
                                  <a:pt x="185293" y="342900"/>
                                  <a:pt x="414020" y="342900"/>
                                </a:cubicBezTo>
                                <a:cubicBezTo>
                                  <a:pt x="642747" y="342900"/>
                                  <a:pt x="828040" y="266192"/>
                                  <a:pt x="828040" y="171450"/>
                                </a:cubicBezTo>
                                <a:cubicBezTo>
                                  <a:pt x="828040" y="76709"/>
                                  <a:pt x="642747" y="0"/>
                                  <a:pt x="414020" y="0"/>
                                </a:cubicBezTo>
                                <a:close/>
                              </a:path>
                            </a:pathLst>
                          </a:custGeom>
                          <a:ln cap="rnd" w="12700">
                            <a:round/>
                          </a:ln>
                        </wps:spPr>
                        <wps:style>
                          <a:lnRef idx="1">
                            <a:srgbClr val="4BACC6"/>
                          </a:lnRef>
                          <a:fillRef idx="0">
                            <a:srgbClr val="000000">
                              <a:alpha val="0"/>
                            </a:srgbClr>
                          </a:fillRef>
                          <a:effectRef idx="0">
                            <a:scrgbClr b="0" g="0" r="0"/>
                          </a:effectRef>
                          <a:fontRef idx="none"/>
                        </wps:style>
                        <wps:bodyPr/>
                      </wps:wsp>
                      <wps:wsp>
                        <wps:cNvSpPr/>
                        <wps:cNvPr id="3322" name="Rectangle 3322"/>
                        <wps:spPr>
                          <a:xfrm>
                            <a:off x="1387424" y="168966"/>
                            <a:ext cx="423440" cy="165356"/>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rPr>
                                  <w:rFonts w:ascii="Tahoma" w:cs="Tahoma" w:eastAsia="Tahoma" w:hAnsi="Tahoma"/>
                                  <w:b w:val="1"/>
                                  <w:color w:val="ffffff"/>
                                </w:rPr>
                                <w:t>Start</w:t>
                              </w:r>
                            </w:p>
                          </w:txbxContent>
                        </wps:txbx>
                        <wps:bodyPr bIns="0" rtlCol="0" horzOverflow="overflow" lIns="0" rIns="0" vert="horz" tIns="0">
                          <a:noAutofit/>
                        </wps:bodyPr>
                      </wps:wsp>
                      <wps:wsp>
                        <wps:cNvSpPr/>
                        <wps:cNvPr id="3323" name="Rectangle 3323"/>
                        <wps:spPr>
                          <a:xfrm>
                            <a:off x="1704416" y="168966"/>
                            <a:ext cx="49887" cy="165356"/>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rPr>
                                  <w:rFonts w:ascii="Tahoma" w:cs="Tahoma" w:eastAsia="Tahoma" w:hAnsi="Tahoma"/>
                                  <w:b w:val="1"/>
                                  <w:color w:val="ffffff"/>
                                </w:rPr>
                                <w:t xml:space="preserve"> </w:t>
                              </w:r>
                            </w:p>
                          </w:txbxContent>
                        </wps:txbx>
                        <wps:bodyPr bIns="0" rtlCol="0" horzOverflow="overflow" lIns="0" rIns="0" vert="horz" tIns="0">
                          <a:noAutofit/>
                        </wps:bodyPr>
                      </wps:wsp>
                      <wps:wsp>
                        <wps:cNvSpPr/>
                        <wps:cNvPr id="3324" name="Shape 3324"/>
                        <wps:spPr>
                          <a:xfrm>
                            <a:off x="896950" y="600228"/>
                            <a:ext cx="1665605" cy="279400"/>
                          </a:xfrm>
                          <a:custGeom>
                            <a:avLst/>
                            <a:gdLst/>
                            <a:ahLst/>
                            <a:cxnLst/>
                            <a:rect b="0" l="0" r="0" t="0"/>
                            <a:pathLst>
                              <a:path h="279400" w="1665605">
                                <a:moveTo>
                                  <a:pt x="46609" y="0"/>
                                </a:moveTo>
                                <a:lnTo>
                                  <a:pt x="1618996" y="0"/>
                                </a:lnTo>
                                <a:cubicBezTo>
                                  <a:pt x="1644777" y="0"/>
                                  <a:pt x="1665605" y="20828"/>
                                  <a:pt x="1665605" y="46609"/>
                                </a:cubicBezTo>
                                <a:lnTo>
                                  <a:pt x="1665605" y="232791"/>
                                </a:lnTo>
                                <a:cubicBezTo>
                                  <a:pt x="1665605" y="258572"/>
                                  <a:pt x="1644777" y="279400"/>
                                  <a:pt x="1618996" y="279400"/>
                                </a:cubicBezTo>
                                <a:lnTo>
                                  <a:pt x="46609" y="279400"/>
                                </a:lnTo>
                                <a:cubicBezTo>
                                  <a:pt x="20828" y="279400"/>
                                  <a:pt x="0" y="258572"/>
                                  <a:pt x="0" y="232791"/>
                                </a:cubicBezTo>
                                <a:lnTo>
                                  <a:pt x="0" y="46609"/>
                                </a:lnTo>
                                <a:cubicBezTo>
                                  <a:pt x="0" y="20828"/>
                                  <a:pt x="20828" y="0"/>
                                  <a:pt x="46609" y="0"/>
                                </a:cubicBezTo>
                                <a:close/>
                              </a:path>
                            </a:pathLst>
                          </a:custGeom>
                          <a:ln cap="rnd">
                            <a:round/>
                          </a:ln>
                        </wps:spPr>
                        <wps:style>
                          <a:lnRef idx="0">
                            <a:srgbClr val="000000">
                              <a:alpha val="0"/>
                            </a:srgbClr>
                          </a:lnRef>
                          <a:fillRef idx="1">
                            <a:srgbClr val="205867">
                              <a:alpha val="50196"/>
                            </a:srgbClr>
                          </a:fillRef>
                          <a:effectRef idx="0">
                            <a:scrgbClr b="0" g="0" r="0"/>
                          </a:effectRef>
                          <a:fontRef idx="none"/>
                        </wps:style>
                        <wps:bodyPr/>
                      </wps:wsp>
                      <pic:pic>
                        <pic:nvPicPr>
                          <pic:cNvPr id="72957" name="Picture 72957"/>
                          <pic:cNvPicPr/>
                        </pic:nvPicPr>
                        <pic:blipFill>
                          <a:blip r:embed="rId3"/>
                          <a:stretch>
                            <a:fillRect/>
                          </a:stretch>
                        </pic:blipFill>
                        <pic:spPr>
                          <a:xfrm>
                            <a:off x="905967" y="582575"/>
                            <a:ext cx="1670304" cy="286512"/>
                          </a:xfrm>
                          <a:prstGeom prst="rect">
                            <a:avLst/>
                          </a:prstGeom>
                        </pic:spPr>
                      </pic:pic>
                      <wps:wsp>
                        <wps:cNvSpPr/>
                        <wps:cNvPr id="3326" name="Shape 3326"/>
                        <wps:spPr>
                          <a:xfrm>
                            <a:off x="909650" y="587528"/>
                            <a:ext cx="1665605" cy="279400"/>
                          </a:xfrm>
                          <a:custGeom>
                            <a:avLst/>
                            <a:gdLst/>
                            <a:ahLst/>
                            <a:cxnLst/>
                            <a:rect b="0" l="0" r="0" t="0"/>
                            <a:pathLst>
                              <a:path h="279400" w="1665605">
                                <a:moveTo>
                                  <a:pt x="46609" y="0"/>
                                </a:moveTo>
                                <a:cubicBezTo>
                                  <a:pt x="20828" y="0"/>
                                  <a:pt x="0" y="20828"/>
                                  <a:pt x="0" y="46609"/>
                                </a:cubicBezTo>
                                <a:lnTo>
                                  <a:pt x="0" y="232791"/>
                                </a:lnTo>
                                <a:cubicBezTo>
                                  <a:pt x="0" y="258572"/>
                                  <a:pt x="20828" y="279400"/>
                                  <a:pt x="46609" y="279400"/>
                                </a:cubicBezTo>
                                <a:lnTo>
                                  <a:pt x="1618996" y="279400"/>
                                </a:lnTo>
                                <a:cubicBezTo>
                                  <a:pt x="1644777" y="279400"/>
                                  <a:pt x="1665605" y="258572"/>
                                  <a:pt x="1665605" y="232791"/>
                                </a:cubicBezTo>
                                <a:lnTo>
                                  <a:pt x="1665605" y="46609"/>
                                </a:lnTo>
                                <a:cubicBezTo>
                                  <a:pt x="1665605" y="20828"/>
                                  <a:pt x="1644777" y="0"/>
                                  <a:pt x="1618996" y="0"/>
                                </a:cubicBezTo>
                                <a:close/>
                              </a:path>
                            </a:pathLst>
                          </a:custGeom>
                          <a:ln cap="rnd" w="12700">
                            <a:round/>
                          </a:ln>
                        </wps:spPr>
                        <wps:style>
                          <a:lnRef idx="1">
                            <a:srgbClr val="92CDDC"/>
                          </a:lnRef>
                          <a:fillRef idx="0">
                            <a:srgbClr val="000000">
                              <a:alpha val="0"/>
                            </a:srgbClr>
                          </a:fillRef>
                          <a:effectRef idx="0">
                            <a:scrgbClr b="0" g="0" r="0"/>
                          </a:effectRef>
                          <a:fontRef idx="none"/>
                        </wps:style>
                        <wps:bodyPr/>
                      </wps:wsp>
                      <wps:wsp>
                        <wps:cNvSpPr/>
                        <wps:cNvPr id="3327" name="Rectangle 3327"/>
                        <wps:spPr>
                          <a:xfrm>
                            <a:off x="1387424" y="649605"/>
                            <a:ext cx="1002515"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Preliminary </w:t>
                              </w:r>
                            </w:p>
                          </w:txbxContent>
                        </wps:txbx>
                        <wps:bodyPr bIns="0" rtlCol="0" horzOverflow="overflow" lIns="0" rIns="0" vert="horz" tIns="0">
                          <a:noAutofit/>
                        </wps:bodyPr>
                      </wps:wsp>
                      <wps:wsp>
                        <wps:cNvSpPr/>
                        <wps:cNvPr id="3328" name="Shape 3328"/>
                        <wps:spPr>
                          <a:xfrm>
                            <a:off x="1392250" y="967258"/>
                            <a:ext cx="1664335" cy="298450"/>
                          </a:xfrm>
                          <a:custGeom>
                            <a:avLst/>
                            <a:gdLst/>
                            <a:ahLst/>
                            <a:cxnLst/>
                            <a:rect b="0" l="0" r="0" t="0"/>
                            <a:pathLst>
                              <a:path h="298450" w="1664335">
                                <a:moveTo>
                                  <a:pt x="49784" y="0"/>
                                </a:moveTo>
                                <a:lnTo>
                                  <a:pt x="1614551" y="0"/>
                                </a:lnTo>
                                <a:cubicBezTo>
                                  <a:pt x="1642110" y="0"/>
                                  <a:pt x="1664335" y="22225"/>
                                  <a:pt x="1664335" y="49784"/>
                                </a:cubicBezTo>
                                <a:lnTo>
                                  <a:pt x="1664335" y="248665"/>
                                </a:lnTo>
                                <a:cubicBezTo>
                                  <a:pt x="1664335" y="276225"/>
                                  <a:pt x="1642110" y="298450"/>
                                  <a:pt x="1614551" y="298450"/>
                                </a:cubicBezTo>
                                <a:lnTo>
                                  <a:pt x="49784" y="298450"/>
                                </a:lnTo>
                                <a:cubicBezTo>
                                  <a:pt x="22225" y="298450"/>
                                  <a:pt x="0" y="276225"/>
                                  <a:pt x="0" y="248665"/>
                                </a:cubicBezTo>
                                <a:lnTo>
                                  <a:pt x="0" y="49784"/>
                                </a:lnTo>
                                <a:cubicBezTo>
                                  <a:pt x="0" y="22225"/>
                                  <a:pt x="22225" y="0"/>
                                  <a:pt x="49784" y="0"/>
                                </a:cubicBezTo>
                                <a:close/>
                              </a:path>
                            </a:pathLst>
                          </a:custGeom>
                          <a:ln cap="rnd">
                            <a:round/>
                          </a:ln>
                        </wps:spPr>
                        <wps:style>
                          <a:lnRef idx="0">
                            <a:srgbClr val="000000">
                              <a:alpha val="0"/>
                            </a:srgbClr>
                          </a:lnRef>
                          <a:fillRef idx="1">
                            <a:srgbClr val="205867">
                              <a:alpha val="50196"/>
                            </a:srgbClr>
                          </a:fillRef>
                          <a:effectRef idx="0">
                            <a:scrgbClr b="0" g="0" r="0"/>
                          </a:effectRef>
                          <a:fontRef idx="none"/>
                        </wps:style>
                        <wps:bodyPr/>
                      </wps:wsp>
                      <pic:pic>
                        <pic:nvPicPr>
                          <pic:cNvPr id="72954" name="Picture 72954"/>
                          <pic:cNvPicPr/>
                        </pic:nvPicPr>
                        <pic:blipFill>
                          <a:blip r:embed="rId4"/>
                          <a:stretch>
                            <a:fillRect/>
                          </a:stretch>
                        </pic:blipFill>
                        <pic:spPr>
                          <a:xfrm>
                            <a:off x="1376375" y="938175"/>
                            <a:ext cx="1670304" cy="304800"/>
                          </a:xfrm>
                          <a:prstGeom prst="rect">
                            <a:avLst/>
                          </a:prstGeom>
                        </pic:spPr>
                      </pic:pic>
                      <wps:wsp>
                        <wps:cNvSpPr/>
                        <wps:cNvPr id="3330" name="Shape 3330"/>
                        <wps:spPr>
                          <a:xfrm>
                            <a:off x="1379550" y="941858"/>
                            <a:ext cx="1664335" cy="298450"/>
                          </a:xfrm>
                          <a:custGeom>
                            <a:avLst/>
                            <a:gdLst/>
                            <a:ahLst/>
                            <a:cxnLst/>
                            <a:rect b="0" l="0" r="0" t="0"/>
                            <a:pathLst>
                              <a:path h="298450" w="1664335">
                                <a:moveTo>
                                  <a:pt x="49784" y="0"/>
                                </a:moveTo>
                                <a:cubicBezTo>
                                  <a:pt x="22225" y="0"/>
                                  <a:pt x="0" y="22225"/>
                                  <a:pt x="0" y="49784"/>
                                </a:cubicBezTo>
                                <a:lnTo>
                                  <a:pt x="0" y="248665"/>
                                </a:lnTo>
                                <a:cubicBezTo>
                                  <a:pt x="0" y="276225"/>
                                  <a:pt x="22225" y="298450"/>
                                  <a:pt x="49784" y="298450"/>
                                </a:cubicBezTo>
                                <a:lnTo>
                                  <a:pt x="1614551" y="298450"/>
                                </a:lnTo>
                                <a:cubicBezTo>
                                  <a:pt x="1642110" y="298450"/>
                                  <a:pt x="1664335" y="276225"/>
                                  <a:pt x="1664335" y="248665"/>
                                </a:cubicBezTo>
                                <a:lnTo>
                                  <a:pt x="1664335" y="49784"/>
                                </a:lnTo>
                                <a:cubicBezTo>
                                  <a:pt x="1664335" y="22225"/>
                                  <a:pt x="1642110" y="0"/>
                                  <a:pt x="1614551" y="0"/>
                                </a:cubicBezTo>
                                <a:close/>
                              </a:path>
                            </a:pathLst>
                          </a:custGeom>
                          <a:ln cap="rnd" w="12700">
                            <a:round/>
                          </a:ln>
                        </wps:spPr>
                        <wps:style>
                          <a:lnRef idx="1">
                            <a:srgbClr val="92CDDC"/>
                          </a:lnRef>
                          <a:fillRef idx="0">
                            <a:srgbClr val="000000">
                              <a:alpha val="0"/>
                            </a:srgbClr>
                          </a:fillRef>
                          <a:effectRef idx="0">
                            <a:scrgbClr b="0" g="0" r="0"/>
                          </a:effectRef>
                          <a:fontRef idx="none"/>
                        </wps:style>
                        <wps:bodyPr/>
                      </wps:wsp>
                      <wps:wsp>
                        <wps:cNvSpPr/>
                        <wps:cNvPr id="3331" name="Rectangle 3331"/>
                        <wps:spPr>
                          <a:xfrm>
                            <a:off x="1701368" y="1006221"/>
                            <a:ext cx="1350570"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System Analysis</w:t>
                              </w:r>
                            </w:p>
                          </w:txbxContent>
                        </wps:txbx>
                        <wps:bodyPr bIns="0" rtlCol="0" horzOverflow="overflow" lIns="0" rIns="0" vert="horz" tIns="0">
                          <a:noAutofit/>
                        </wps:bodyPr>
                      </wps:wsp>
                      <wps:wsp>
                        <wps:cNvSpPr/>
                        <wps:cNvPr id="3332" name="Rectangle 3332"/>
                        <wps:spPr>
                          <a:xfrm>
                            <a:off x="2723083" y="1006221"/>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333" name="Shape 3333"/>
                        <wps:spPr>
                          <a:xfrm>
                            <a:off x="1865325" y="1352068"/>
                            <a:ext cx="1664335" cy="298450"/>
                          </a:xfrm>
                          <a:custGeom>
                            <a:avLst/>
                            <a:gdLst/>
                            <a:ahLst/>
                            <a:cxnLst/>
                            <a:rect b="0" l="0" r="0" t="0"/>
                            <a:pathLst>
                              <a:path h="298450" w="1664335">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cap="rnd">
                            <a:round/>
                          </a:ln>
                        </wps:spPr>
                        <wps:style>
                          <a:lnRef idx="0">
                            <a:srgbClr val="000000">
                              <a:alpha val="0"/>
                            </a:srgbClr>
                          </a:lnRef>
                          <a:fillRef idx="1">
                            <a:srgbClr val="205867">
                              <a:alpha val="50196"/>
                            </a:srgbClr>
                          </a:fillRef>
                          <a:effectRef idx="0">
                            <a:scrgbClr b="0" g="0" r="0"/>
                          </a:effectRef>
                          <a:fontRef idx="none"/>
                        </wps:style>
                        <wps:bodyPr/>
                      </wps:wsp>
                      <pic:pic>
                        <pic:nvPicPr>
                          <pic:cNvPr id="72955" name="Picture 72955"/>
                          <pic:cNvPicPr/>
                        </pic:nvPicPr>
                        <pic:blipFill>
                          <a:blip r:embed="rId5"/>
                          <a:stretch>
                            <a:fillRect/>
                          </a:stretch>
                        </pic:blipFill>
                        <pic:spPr>
                          <a:xfrm>
                            <a:off x="1846783" y="1323239"/>
                            <a:ext cx="1670304" cy="301752"/>
                          </a:xfrm>
                          <a:prstGeom prst="rect">
                            <a:avLst/>
                          </a:prstGeom>
                        </pic:spPr>
                      </pic:pic>
                      <wps:wsp>
                        <wps:cNvSpPr/>
                        <wps:cNvPr id="3335" name="Shape 3335"/>
                        <wps:spPr>
                          <a:xfrm>
                            <a:off x="1852625" y="1326668"/>
                            <a:ext cx="1664335" cy="298450"/>
                          </a:xfrm>
                          <a:custGeom>
                            <a:avLst/>
                            <a:gdLst/>
                            <a:ahLst/>
                            <a:cxnLst/>
                            <a:rect b="0" l="0" r="0" t="0"/>
                            <a:pathLst>
                              <a:path h="298450" w="1664335">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cap="rnd" w="12700">
                            <a:round/>
                          </a:ln>
                        </wps:spPr>
                        <wps:style>
                          <a:lnRef idx="1">
                            <a:srgbClr val="92CDDC"/>
                          </a:lnRef>
                          <a:fillRef idx="0">
                            <a:srgbClr val="000000">
                              <a:alpha val="0"/>
                            </a:srgbClr>
                          </a:fillRef>
                          <a:effectRef idx="0">
                            <a:scrgbClr b="0" g="0" r="0"/>
                          </a:effectRef>
                          <a:fontRef idx="none"/>
                        </wps:style>
                        <wps:bodyPr/>
                      </wps:wsp>
                      <wps:wsp>
                        <wps:cNvSpPr/>
                        <wps:cNvPr id="3336" name="Rectangle 3336"/>
                        <wps:spPr>
                          <a:xfrm>
                            <a:off x="2226005" y="1390523"/>
                            <a:ext cx="1218990"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System Design</w:t>
                              </w:r>
                            </w:p>
                          </w:txbxContent>
                        </wps:txbx>
                        <wps:bodyPr bIns="0" rtlCol="0" horzOverflow="overflow" lIns="0" rIns="0" vert="horz" tIns="0">
                          <a:noAutofit/>
                        </wps:bodyPr>
                      </wps:wsp>
                      <wps:wsp>
                        <wps:cNvSpPr/>
                        <wps:cNvPr id="3337" name="Rectangle 3337"/>
                        <wps:spPr>
                          <a:xfrm>
                            <a:off x="3143707" y="1390523"/>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338" name="Shape 3338"/>
                        <wps:spPr>
                          <a:xfrm>
                            <a:off x="2350465" y="1747038"/>
                            <a:ext cx="1664335" cy="298450"/>
                          </a:xfrm>
                          <a:custGeom>
                            <a:avLst/>
                            <a:gdLst/>
                            <a:ahLst/>
                            <a:cxnLst/>
                            <a:rect b="0" l="0" r="0" t="0"/>
                            <a:pathLst>
                              <a:path h="298450" w="1664335">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cap="rnd">
                            <a:round/>
                          </a:ln>
                        </wps:spPr>
                        <wps:style>
                          <a:lnRef idx="0">
                            <a:srgbClr val="000000">
                              <a:alpha val="0"/>
                            </a:srgbClr>
                          </a:lnRef>
                          <a:fillRef idx="1">
                            <a:srgbClr val="205867">
                              <a:alpha val="50196"/>
                            </a:srgbClr>
                          </a:fillRef>
                          <a:effectRef idx="0">
                            <a:scrgbClr b="0" g="0" r="0"/>
                          </a:effectRef>
                          <a:fontRef idx="none"/>
                        </wps:style>
                        <wps:bodyPr/>
                      </wps:wsp>
                      <pic:pic>
                        <pic:nvPicPr>
                          <pic:cNvPr id="72952" name="Picture 72952"/>
                          <pic:cNvPicPr/>
                        </pic:nvPicPr>
                        <pic:blipFill>
                          <a:blip r:embed="rId6"/>
                          <a:stretch>
                            <a:fillRect/>
                          </a:stretch>
                        </pic:blipFill>
                        <pic:spPr>
                          <a:xfrm>
                            <a:off x="2332431" y="1716431"/>
                            <a:ext cx="1670304" cy="304800"/>
                          </a:xfrm>
                          <a:prstGeom prst="rect">
                            <a:avLst/>
                          </a:prstGeom>
                        </pic:spPr>
                      </pic:pic>
                      <wps:wsp>
                        <wps:cNvSpPr/>
                        <wps:cNvPr id="3340" name="Shape 3340"/>
                        <wps:spPr>
                          <a:xfrm>
                            <a:off x="2337765" y="1721638"/>
                            <a:ext cx="1664335" cy="298450"/>
                          </a:xfrm>
                          <a:custGeom>
                            <a:avLst/>
                            <a:gdLst/>
                            <a:ahLst/>
                            <a:cxnLst/>
                            <a:rect b="0" l="0" r="0" t="0"/>
                            <a:pathLst>
                              <a:path h="298450" w="1664335">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cap="rnd" w="12700">
                            <a:round/>
                          </a:ln>
                        </wps:spPr>
                        <wps:style>
                          <a:lnRef idx="1">
                            <a:srgbClr val="92CDDC"/>
                          </a:lnRef>
                          <a:fillRef idx="0">
                            <a:srgbClr val="000000">
                              <a:alpha val="0"/>
                            </a:srgbClr>
                          </a:fillRef>
                          <a:effectRef idx="0">
                            <a:scrgbClr b="0" g="0" r="0"/>
                          </a:effectRef>
                          <a:fontRef idx="none"/>
                        </wps:style>
                        <wps:bodyPr/>
                      </wps:wsp>
                      <wps:wsp>
                        <wps:cNvSpPr/>
                        <wps:cNvPr id="3341" name="Rectangle 3341"/>
                        <wps:spPr>
                          <a:xfrm>
                            <a:off x="2945587" y="1786763"/>
                            <a:ext cx="591658"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Coding</w:t>
                              </w:r>
                            </w:p>
                          </w:txbxContent>
                        </wps:txbx>
                        <wps:bodyPr bIns="0" rtlCol="0" horzOverflow="overflow" lIns="0" rIns="0" vert="horz" tIns="0">
                          <a:noAutofit/>
                        </wps:bodyPr>
                      </wps:wsp>
                      <wps:wsp>
                        <wps:cNvSpPr/>
                        <wps:cNvPr id="3342" name="Rectangle 3342"/>
                        <wps:spPr>
                          <a:xfrm>
                            <a:off x="3393898" y="1786763"/>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343" name="Shape 3343"/>
                        <wps:spPr>
                          <a:xfrm>
                            <a:off x="2867990" y="2139468"/>
                            <a:ext cx="1664335" cy="298450"/>
                          </a:xfrm>
                          <a:custGeom>
                            <a:avLst/>
                            <a:gdLst/>
                            <a:ahLst/>
                            <a:cxnLst/>
                            <a:rect b="0" l="0" r="0" t="0"/>
                            <a:pathLst>
                              <a:path h="298450" w="1664335">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cap="rnd">
                            <a:round/>
                          </a:ln>
                        </wps:spPr>
                        <wps:style>
                          <a:lnRef idx="0">
                            <a:srgbClr val="000000">
                              <a:alpha val="0"/>
                            </a:srgbClr>
                          </a:lnRef>
                          <a:fillRef idx="1">
                            <a:srgbClr val="205867">
                              <a:alpha val="50196"/>
                            </a:srgbClr>
                          </a:fillRef>
                          <a:effectRef idx="0">
                            <a:scrgbClr b="0" g="0" r="0"/>
                          </a:effectRef>
                          <a:fontRef idx="none"/>
                        </wps:style>
                        <wps:bodyPr/>
                      </wps:wsp>
                      <pic:pic>
                        <pic:nvPicPr>
                          <pic:cNvPr id="72953" name="Picture 72953"/>
                          <pic:cNvPicPr/>
                        </pic:nvPicPr>
                        <pic:blipFill>
                          <a:blip r:embed="rId7"/>
                          <a:stretch>
                            <a:fillRect/>
                          </a:stretch>
                        </pic:blipFill>
                        <pic:spPr>
                          <a:xfrm>
                            <a:off x="2849575" y="2110639"/>
                            <a:ext cx="1670304" cy="301752"/>
                          </a:xfrm>
                          <a:prstGeom prst="rect">
                            <a:avLst/>
                          </a:prstGeom>
                        </pic:spPr>
                      </pic:pic>
                      <wps:wsp>
                        <wps:cNvSpPr/>
                        <wps:cNvPr id="3345" name="Shape 3345"/>
                        <wps:spPr>
                          <a:xfrm>
                            <a:off x="2855290" y="2114068"/>
                            <a:ext cx="1664335" cy="298450"/>
                          </a:xfrm>
                          <a:custGeom>
                            <a:avLst/>
                            <a:gdLst/>
                            <a:ahLst/>
                            <a:cxnLst/>
                            <a:rect b="0" l="0" r="0" t="0"/>
                            <a:pathLst>
                              <a:path h="298450" w="1664335">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cap="rnd" w="12700">
                            <a:round/>
                          </a:ln>
                        </wps:spPr>
                        <wps:style>
                          <a:lnRef idx="1">
                            <a:srgbClr val="92CDDC"/>
                          </a:lnRef>
                          <a:fillRef idx="0">
                            <a:srgbClr val="000000">
                              <a:alpha val="0"/>
                            </a:srgbClr>
                          </a:fillRef>
                          <a:effectRef idx="0">
                            <a:scrgbClr b="0" g="0" r="0"/>
                          </a:effectRef>
                          <a:fontRef idx="none"/>
                        </wps:style>
                        <wps:bodyPr/>
                      </wps:wsp>
                      <wps:wsp>
                        <wps:cNvSpPr/>
                        <wps:cNvPr id="3346" name="Rectangle 3346"/>
                        <wps:spPr>
                          <a:xfrm>
                            <a:off x="3460953" y="2176908"/>
                            <a:ext cx="603617"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Testing</w:t>
                              </w:r>
                            </w:p>
                          </w:txbxContent>
                        </wps:txbx>
                        <wps:bodyPr bIns="0" rtlCol="0" horzOverflow="overflow" lIns="0" rIns="0" vert="horz" tIns="0">
                          <a:noAutofit/>
                        </wps:bodyPr>
                      </wps:wsp>
                      <wps:wsp>
                        <wps:cNvSpPr/>
                        <wps:cNvPr id="3347" name="Rectangle 3347"/>
                        <wps:spPr>
                          <a:xfrm>
                            <a:off x="3918153" y="2176908"/>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348" name="Shape 3348"/>
                        <wps:spPr>
                          <a:xfrm>
                            <a:off x="3444570" y="2529358"/>
                            <a:ext cx="1664335" cy="298450"/>
                          </a:xfrm>
                          <a:custGeom>
                            <a:avLst/>
                            <a:gdLst/>
                            <a:ahLst/>
                            <a:cxnLst/>
                            <a:rect b="0" l="0" r="0" t="0"/>
                            <a:pathLst>
                              <a:path h="298450" w="1664335">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cap="rnd">
                            <a:round/>
                          </a:ln>
                        </wps:spPr>
                        <wps:style>
                          <a:lnRef idx="0">
                            <a:srgbClr val="000000">
                              <a:alpha val="0"/>
                            </a:srgbClr>
                          </a:lnRef>
                          <a:fillRef idx="1">
                            <a:srgbClr val="205867">
                              <a:alpha val="50196"/>
                            </a:srgbClr>
                          </a:fillRef>
                          <a:effectRef idx="0">
                            <a:scrgbClr b="0" g="0" r="0"/>
                          </a:effectRef>
                          <a:fontRef idx="none"/>
                        </wps:style>
                        <wps:bodyPr/>
                      </wps:wsp>
                      <pic:pic>
                        <pic:nvPicPr>
                          <pic:cNvPr id="72951" name="Picture 72951"/>
                          <pic:cNvPicPr/>
                        </pic:nvPicPr>
                        <pic:blipFill>
                          <a:blip r:embed="rId8"/>
                          <a:stretch>
                            <a:fillRect/>
                          </a:stretch>
                        </pic:blipFill>
                        <pic:spPr>
                          <a:xfrm>
                            <a:off x="3427679" y="2500783"/>
                            <a:ext cx="1670304" cy="301752"/>
                          </a:xfrm>
                          <a:prstGeom prst="rect">
                            <a:avLst/>
                          </a:prstGeom>
                        </pic:spPr>
                      </pic:pic>
                      <wps:wsp>
                        <wps:cNvSpPr/>
                        <wps:cNvPr id="3350" name="Shape 3350"/>
                        <wps:spPr>
                          <a:xfrm>
                            <a:off x="3431870" y="2503958"/>
                            <a:ext cx="1664335" cy="298450"/>
                          </a:xfrm>
                          <a:custGeom>
                            <a:avLst/>
                            <a:gdLst/>
                            <a:ahLst/>
                            <a:cxnLst/>
                            <a:rect b="0" l="0" r="0" t="0"/>
                            <a:pathLst>
                              <a:path h="298450" w="1664335">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cap="rnd" w="12700">
                            <a:round/>
                          </a:ln>
                        </wps:spPr>
                        <wps:style>
                          <a:lnRef idx="1">
                            <a:srgbClr val="92CDDC"/>
                          </a:lnRef>
                          <a:fillRef idx="0">
                            <a:srgbClr val="000000">
                              <a:alpha val="0"/>
                            </a:srgbClr>
                          </a:fillRef>
                          <a:effectRef idx="0">
                            <a:scrgbClr b="0" g="0" r="0"/>
                          </a:effectRef>
                          <a:fontRef idx="none"/>
                        </wps:style>
                        <wps:bodyPr/>
                      </wps:wsp>
                      <wps:wsp>
                        <wps:cNvSpPr/>
                        <wps:cNvPr id="3351" name="Rectangle 3351"/>
                        <wps:spPr>
                          <a:xfrm>
                            <a:off x="4009593" y="2567433"/>
                            <a:ext cx="680437"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Security</w:t>
                              </w:r>
                            </w:p>
                          </w:txbxContent>
                        </wps:txbx>
                        <wps:bodyPr bIns="0" rtlCol="0" horzOverflow="overflow" lIns="0" rIns="0" vert="horz" tIns="0">
                          <a:noAutofit/>
                        </wps:bodyPr>
                      </wps:wsp>
                      <wps:wsp>
                        <wps:cNvSpPr/>
                        <wps:cNvPr id="3352" name="Rectangle 3352"/>
                        <wps:spPr>
                          <a:xfrm>
                            <a:off x="4518990" y="2567433"/>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353" name="Shape 3353"/>
                        <wps:spPr>
                          <a:xfrm>
                            <a:off x="4010990" y="2920518"/>
                            <a:ext cx="1664335" cy="298450"/>
                          </a:xfrm>
                          <a:custGeom>
                            <a:avLst/>
                            <a:gdLst/>
                            <a:ahLst/>
                            <a:cxnLst/>
                            <a:rect b="0" l="0" r="0" t="0"/>
                            <a:pathLst>
                              <a:path h="298450" w="1664335">
                                <a:moveTo>
                                  <a:pt x="49784" y="0"/>
                                </a:moveTo>
                                <a:lnTo>
                                  <a:pt x="1614551" y="0"/>
                                </a:lnTo>
                                <a:cubicBezTo>
                                  <a:pt x="1642110" y="0"/>
                                  <a:pt x="1664335" y="22225"/>
                                  <a:pt x="1664335" y="49784"/>
                                </a:cubicBezTo>
                                <a:lnTo>
                                  <a:pt x="1664335" y="248666"/>
                                </a:lnTo>
                                <a:cubicBezTo>
                                  <a:pt x="1664335" y="276225"/>
                                  <a:pt x="1642110" y="298450"/>
                                  <a:pt x="1614551" y="298450"/>
                                </a:cubicBezTo>
                                <a:lnTo>
                                  <a:pt x="49784" y="298450"/>
                                </a:lnTo>
                                <a:cubicBezTo>
                                  <a:pt x="22225" y="298450"/>
                                  <a:pt x="0" y="276225"/>
                                  <a:pt x="0" y="248666"/>
                                </a:cubicBezTo>
                                <a:lnTo>
                                  <a:pt x="0" y="49784"/>
                                </a:lnTo>
                                <a:cubicBezTo>
                                  <a:pt x="0" y="22225"/>
                                  <a:pt x="22225" y="0"/>
                                  <a:pt x="49784" y="0"/>
                                </a:cubicBezTo>
                                <a:close/>
                              </a:path>
                            </a:pathLst>
                          </a:custGeom>
                          <a:ln cap="rnd">
                            <a:round/>
                          </a:ln>
                        </wps:spPr>
                        <wps:style>
                          <a:lnRef idx="0">
                            <a:srgbClr val="000000">
                              <a:alpha val="0"/>
                            </a:srgbClr>
                          </a:lnRef>
                          <a:fillRef idx="1">
                            <a:srgbClr val="205867">
                              <a:alpha val="50196"/>
                            </a:srgbClr>
                          </a:fillRef>
                          <a:effectRef idx="0">
                            <a:scrgbClr b="0" g="0" r="0"/>
                          </a:effectRef>
                          <a:fontRef idx="none"/>
                        </wps:style>
                        <wps:bodyPr/>
                      </wps:wsp>
                      <pic:pic>
                        <pic:nvPicPr>
                          <pic:cNvPr id="72950" name="Picture 72950"/>
                          <pic:cNvPicPr/>
                        </pic:nvPicPr>
                        <pic:blipFill>
                          <a:blip r:embed="rId9"/>
                          <a:stretch>
                            <a:fillRect/>
                          </a:stretch>
                        </pic:blipFill>
                        <pic:spPr>
                          <a:xfrm>
                            <a:off x="3992575" y="2890927"/>
                            <a:ext cx="1670304" cy="304800"/>
                          </a:xfrm>
                          <a:prstGeom prst="rect">
                            <a:avLst/>
                          </a:prstGeom>
                        </pic:spPr>
                      </pic:pic>
                      <wps:wsp>
                        <wps:cNvSpPr/>
                        <wps:cNvPr id="3355" name="Shape 3355"/>
                        <wps:spPr>
                          <a:xfrm>
                            <a:off x="3998290" y="2895118"/>
                            <a:ext cx="1664335" cy="298450"/>
                          </a:xfrm>
                          <a:custGeom>
                            <a:avLst/>
                            <a:gdLst/>
                            <a:ahLst/>
                            <a:cxnLst/>
                            <a:rect b="0" l="0" r="0" t="0"/>
                            <a:pathLst>
                              <a:path h="298450" w="1664335">
                                <a:moveTo>
                                  <a:pt x="49784" y="0"/>
                                </a:moveTo>
                                <a:cubicBezTo>
                                  <a:pt x="22225" y="0"/>
                                  <a:pt x="0" y="22225"/>
                                  <a:pt x="0" y="49784"/>
                                </a:cubicBezTo>
                                <a:lnTo>
                                  <a:pt x="0" y="248666"/>
                                </a:lnTo>
                                <a:cubicBezTo>
                                  <a:pt x="0" y="276225"/>
                                  <a:pt x="22225" y="298450"/>
                                  <a:pt x="49784" y="298450"/>
                                </a:cubicBezTo>
                                <a:lnTo>
                                  <a:pt x="1614551" y="298450"/>
                                </a:lnTo>
                                <a:cubicBezTo>
                                  <a:pt x="1642110" y="298450"/>
                                  <a:pt x="1664335" y="276225"/>
                                  <a:pt x="1664335" y="248666"/>
                                </a:cubicBezTo>
                                <a:lnTo>
                                  <a:pt x="1664335" y="49784"/>
                                </a:lnTo>
                                <a:cubicBezTo>
                                  <a:pt x="1664335" y="22225"/>
                                  <a:pt x="1642110" y="0"/>
                                  <a:pt x="1614551" y="0"/>
                                </a:cubicBezTo>
                                <a:close/>
                              </a:path>
                            </a:pathLst>
                          </a:custGeom>
                          <a:ln cap="rnd" w="12700">
                            <a:round/>
                          </a:ln>
                        </wps:spPr>
                        <wps:style>
                          <a:lnRef idx="1">
                            <a:srgbClr val="92CDDC"/>
                          </a:lnRef>
                          <a:fillRef idx="0">
                            <a:srgbClr val="000000">
                              <a:alpha val="0"/>
                            </a:srgbClr>
                          </a:fillRef>
                          <a:effectRef idx="0">
                            <a:scrgbClr b="0" g="0" r="0"/>
                          </a:effectRef>
                          <a:fontRef idx="none"/>
                        </wps:style>
                        <wps:bodyPr/>
                      </wps:wsp>
                      <wps:wsp>
                        <wps:cNvSpPr/>
                        <wps:cNvPr id="3356" name="Rectangle 3356"/>
                        <wps:spPr>
                          <a:xfrm>
                            <a:off x="4348302" y="2960624"/>
                            <a:ext cx="1283649"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Implementation</w:t>
                              </w:r>
                            </w:p>
                          </w:txbxContent>
                        </wps:txbx>
                        <wps:bodyPr bIns="0" rtlCol="0" horzOverflow="overflow" lIns="0" rIns="0" vert="horz" tIns="0">
                          <a:noAutofit/>
                        </wps:bodyPr>
                      </wps:wsp>
                      <wps:wsp>
                        <wps:cNvSpPr/>
                        <wps:cNvPr id="3357" name="Rectangle 3357"/>
                        <wps:spPr>
                          <a:xfrm>
                            <a:off x="5314773" y="2960624"/>
                            <a:ext cx="50673" cy="224380"/>
                          </a:xfrm>
                          <a:prstGeom prst="rect">
                            <a:avLst/>
                          </a:prstGeom>
                          <a:ln>
                            <a:noFill/>
                          </a:ln>
                        </wps:spPr>
                        <wps:txbx>
                          <w:txbxContent>
                            <w:p w:rsidR="003C219C" w:rsidDel="00000000" w:rsidP="00CD45BF" w:rsidRDefault="003C219C" w:rsidRPr="00000000">
                              <w:pPr>
                                <w:spacing w:after="160" w:line="259" w:lineRule="auto"/>
                              </w:pPr>
                              <w:r w:rsidDel="00000000" w:rsidR="00000000" w:rsidRPr="00000000">
                                <w:t xml:space="preserve"> </w:t>
                              </w:r>
                            </w:p>
                          </w:txbxContent>
                        </wps:txbx>
                        <wps:bodyPr bIns="0" rtlCol="0" horzOverflow="overflow" lIns="0" rIns="0" vert="horz" tIns="0">
                          <a:noAutofit/>
                        </wps:bodyPr>
                      </wps:wsp>
                      <wps:wsp>
                        <wps:cNvSpPr/>
                        <wps:cNvPr id="3358" name="Shape 3358"/>
                        <wps:spPr>
                          <a:xfrm>
                            <a:off x="1051255" y="878993"/>
                            <a:ext cx="328295" cy="267970"/>
                          </a:xfrm>
                          <a:custGeom>
                            <a:avLst/>
                            <a:gdLst/>
                            <a:ahLst/>
                            <a:cxnLst/>
                            <a:rect b="0" l="0" r="0" t="0"/>
                            <a:pathLst>
                              <a:path h="267970" w="328295">
                                <a:moveTo>
                                  <a:pt x="0" y="0"/>
                                </a:moveTo>
                                <a:lnTo>
                                  <a:pt x="12700" y="0"/>
                                </a:lnTo>
                                <a:lnTo>
                                  <a:pt x="12700" y="6350"/>
                                </a:lnTo>
                                <a:lnTo>
                                  <a:pt x="12700" y="12700"/>
                                </a:lnTo>
                                <a:lnTo>
                                  <a:pt x="12700" y="223520"/>
                                </a:lnTo>
                                <a:lnTo>
                                  <a:pt x="252095" y="223520"/>
                                </a:lnTo>
                                <a:lnTo>
                                  <a:pt x="252095" y="191770"/>
                                </a:lnTo>
                                <a:lnTo>
                                  <a:pt x="328295" y="229870"/>
                                </a:lnTo>
                                <a:lnTo>
                                  <a:pt x="252095" y="267970"/>
                                </a:lnTo>
                                <a:lnTo>
                                  <a:pt x="252095" y="236220"/>
                                </a:lnTo>
                                <a:lnTo>
                                  <a:pt x="0" y="236220"/>
                                </a:lnTo>
                                <a:lnTo>
                                  <a:pt x="0" y="0"/>
                                </a:lnTo>
                                <a:close/>
                              </a:path>
                            </a:pathLst>
                          </a:custGeom>
                          <a:ln cap="rnd">
                            <a:round/>
                          </a:ln>
                        </wps:spPr>
                        <wps:style>
                          <a:lnRef idx="0">
                            <a:srgbClr val="000000">
                              <a:alpha val="0"/>
                            </a:srgbClr>
                          </a:lnRef>
                          <a:fillRef idx="1">
                            <a:srgbClr val="000000"/>
                          </a:fillRef>
                          <a:effectRef idx="0">
                            <a:scrgbClr b="0" g="0" r="0"/>
                          </a:effectRef>
                          <a:fontRef idx="none"/>
                        </wps:style>
                        <wps:bodyPr/>
                      </wps:wsp>
                      <wps:wsp>
                        <wps:cNvSpPr/>
                        <wps:cNvPr id="3359" name="Shape 3359"/>
                        <wps:spPr>
                          <a:xfrm>
                            <a:off x="1533220" y="1242847"/>
                            <a:ext cx="328295" cy="278765"/>
                          </a:xfrm>
                          <a:custGeom>
                            <a:avLst/>
                            <a:gdLst/>
                            <a:ahLst/>
                            <a:cxnLst/>
                            <a:rect b="0" l="0" r="0" t="0"/>
                            <a:pathLst>
                              <a:path h="278765" w="328295">
                                <a:moveTo>
                                  <a:pt x="0" y="0"/>
                                </a:moveTo>
                                <a:lnTo>
                                  <a:pt x="12700" y="0"/>
                                </a:lnTo>
                                <a:lnTo>
                                  <a:pt x="12700" y="6350"/>
                                </a:lnTo>
                                <a:lnTo>
                                  <a:pt x="12700" y="12700"/>
                                </a:lnTo>
                                <a:lnTo>
                                  <a:pt x="12700" y="234315"/>
                                </a:lnTo>
                                <a:lnTo>
                                  <a:pt x="252095" y="234315"/>
                                </a:lnTo>
                                <a:lnTo>
                                  <a:pt x="252095" y="202565"/>
                                </a:lnTo>
                                <a:lnTo>
                                  <a:pt x="328295" y="240665"/>
                                </a:lnTo>
                                <a:lnTo>
                                  <a:pt x="252095" y="278765"/>
                                </a:lnTo>
                                <a:lnTo>
                                  <a:pt x="252095" y="247015"/>
                                </a:lnTo>
                                <a:lnTo>
                                  <a:pt x="0" y="247015"/>
                                </a:lnTo>
                                <a:lnTo>
                                  <a:pt x="0" y="0"/>
                                </a:lnTo>
                                <a:close/>
                              </a:path>
                            </a:pathLst>
                          </a:custGeom>
                          <a:ln cap="rnd">
                            <a:round/>
                          </a:ln>
                        </wps:spPr>
                        <wps:style>
                          <a:lnRef idx="0">
                            <a:srgbClr val="000000">
                              <a:alpha val="0"/>
                            </a:srgbClr>
                          </a:lnRef>
                          <a:fillRef idx="1">
                            <a:srgbClr val="000000"/>
                          </a:fillRef>
                          <a:effectRef idx="0">
                            <a:scrgbClr b="0" g="0" r="0"/>
                          </a:effectRef>
                          <a:fontRef idx="none"/>
                        </wps:style>
                        <wps:bodyPr/>
                      </wps:wsp>
                      <wps:wsp>
                        <wps:cNvSpPr/>
                        <wps:cNvPr id="3360" name="Shape 3360"/>
                        <wps:spPr>
                          <a:xfrm>
                            <a:off x="2031060" y="1627658"/>
                            <a:ext cx="306705" cy="291464"/>
                          </a:xfrm>
                          <a:custGeom>
                            <a:avLst/>
                            <a:gdLst/>
                            <a:ahLst/>
                            <a:cxnLst/>
                            <a:rect b="0" l="0" r="0" t="0"/>
                            <a:pathLst>
                              <a:path h="291464" w="306705">
                                <a:moveTo>
                                  <a:pt x="0" y="0"/>
                                </a:moveTo>
                                <a:lnTo>
                                  <a:pt x="12700" y="0"/>
                                </a:lnTo>
                                <a:lnTo>
                                  <a:pt x="12700" y="247014"/>
                                </a:lnTo>
                                <a:lnTo>
                                  <a:pt x="230505" y="247014"/>
                                </a:lnTo>
                                <a:lnTo>
                                  <a:pt x="230505" y="215264"/>
                                </a:lnTo>
                                <a:lnTo>
                                  <a:pt x="306705" y="253364"/>
                                </a:lnTo>
                                <a:lnTo>
                                  <a:pt x="230505" y="291464"/>
                                </a:lnTo>
                                <a:lnTo>
                                  <a:pt x="230505" y="259714"/>
                                </a:lnTo>
                                <a:lnTo>
                                  <a:pt x="0" y="259714"/>
                                </a:lnTo>
                                <a:lnTo>
                                  <a:pt x="0" y="12700"/>
                                </a:lnTo>
                                <a:lnTo>
                                  <a:pt x="0" y="6350"/>
                                </a:lnTo>
                                <a:lnTo>
                                  <a:pt x="0" y="0"/>
                                </a:lnTo>
                                <a:close/>
                              </a:path>
                            </a:pathLst>
                          </a:custGeom>
                          <a:ln cap="rnd">
                            <a:round/>
                          </a:ln>
                        </wps:spPr>
                        <wps:style>
                          <a:lnRef idx="0">
                            <a:srgbClr val="000000">
                              <a:alpha val="0"/>
                            </a:srgbClr>
                          </a:lnRef>
                          <a:fillRef idx="1">
                            <a:srgbClr val="000000"/>
                          </a:fillRef>
                          <a:effectRef idx="0">
                            <a:scrgbClr b="0" g="0" r="0"/>
                          </a:effectRef>
                          <a:fontRef idx="none"/>
                        </wps:style>
                        <wps:bodyPr/>
                      </wps:wsp>
                      <wps:wsp>
                        <wps:cNvSpPr/>
                        <wps:cNvPr id="3361" name="Shape 3361"/>
                        <wps:spPr>
                          <a:xfrm>
                            <a:off x="2526995" y="2013738"/>
                            <a:ext cx="328295" cy="306070"/>
                          </a:xfrm>
                          <a:custGeom>
                            <a:avLst/>
                            <a:gdLst/>
                            <a:ahLst/>
                            <a:cxnLst/>
                            <a:rect b="0" l="0" r="0" t="0"/>
                            <a:pathLst>
                              <a:path h="306070" w="328295">
                                <a:moveTo>
                                  <a:pt x="0" y="0"/>
                                </a:moveTo>
                                <a:lnTo>
                                  <a:pt x="12700" y="0"/>
                                </a:lnTo>
                                <a:lnTo>
                                  <a:pt x="12700" y="6350"/>
                                </a:lnTo>
                                <a:lnTo>
                                  <a:pt x="12700" y="12700"/>
                                </a:lnTo>
                                <a:lnTo>
                                  <a:pt x="12700" y="261620"/>
                                </a:lnTo>
                                <a:lnTo>
                                  <a:pt x="252095" y="261620"/>
                                </a:lnTo>
                                <a:lnTo>
                                  <a:pt x="252095" y="229870"/>
                                </a:lnTo>
                                <a:lnTo>
                                  <a:pt x="328295" y="267970"/>
                                </a:lnTo>
                                <a:lnTo>
                                  <a:pt x="252095" y="306070"/>
                                </a:lnTo>
                                <a:lnTo>
                                  <a:pt x="252095" y="274320"/>
                                </a:lnTo>
                                <a:lnTo>
                                  <a:pt x="0" y="274320"/>
                                </a:lnTo>
                                <a:lnTo>
                                  <a:pt x="0" y="0"/>
                                </a:lnTo>
                                <a:close/>
                              </a:path>
                            </a:pathLst>
                          </a:custGeom>
                          <a:ln cap="rnd">
                            <a:round/>
                          </a:ln>
                        </wps:spPr>
                        <wps:style>
                          <a:lnRef idx="0">
                            <a:srgbClr val="000000">
                              <a:alpha val="0"/>
                            </a:srgbClr>
                          </a:lnRef>
                          <a:fillRef idx="1">
                            <a:srgbClr val="000000"/>
                          </a:fillRef>
                          <a:effectRef idx="0">
                            <a:scrgbClr b="0" g="0" r="0"/>
                          </a:effectRef>
                          <a:fontRef idx="none"/>
                        </wps:style>
                        <wps:bodyPr/>
                      </wps:wsp>
                      <wps:wsp>
                        <wps:cNvSpPr/>
                        <wps:cNvPr id="3362" name="Shape 3362"/>
                        <wps:spPr>
                          <a:xfrm>
                            <a:off x="3032455" y="2406168"/>
                            <a:ext cx="399415" cy="302260"/>
                          </a:xfrm>
                          <a:custGeom>
                            <a:avLst/>
                            <a:gdLst/>
                            <a:ahLst/>
                            <a:cxnLst/>
                            <a:rect b="0" l="0" r="0" t="0"/>
                            <a:pathLst>
                              <a:path h="302260" w="399415">
                                <a:moveTo>
                                  <a:pt x="0" y="0"/>
                                </a:moveTo>
                                <a:lnTo>
                                  <a:pt x="11430" y="0"/>
                                </a:lnTo>
                                <a:lnTo>
                                  <a:pt x="11430" y="7620"/>
                                </a:lnTo>
                                <a:lnTo>
                                  <a:pt x="12700" y="6350"/>
                                </a:lnTo>
                                <a:lnTo>
                                  <a:pt x="12700" y="257810"/>
                                </a:lnTo>
                                <a:lnTo>
                                  <a:pt x="323215" y="257810"/>
                                </a:lnTo>
                                <a:lnTo>
                                  <a:pt x="323215" y="226060"/>
                                </a:lnTo>
                                <a:lnTo>
                                  <a:pt x="399415" y="264160"/>
                                </a:lnTo>
                                <a:lnTo>
                                  <a:pt x="323215" y="302260"/>
                                </a:lnTo>
                                <a:lnTo>
                                  <a:pt x="323215" y="270510"/>
                                </a:lnTo>
                                <a:lnTo>
                                  <a:pt x="0" y="270510"/>
                                </a:lnTo>
                                <a:lnTo>
                                  <a:pt x="0" y="0"/>
                                </a:lnTo>
                                <a:close/>
                              </a:path>
                            </a:pathLst>
                          </a:custGeom>
                          <a:ln cap="rnd">
                            <a:round/>
                          </a:ln>
                        </wps:spPr>
                        <wps:style>
                          <a:lnRef idx="0">
                            <a:srgbClr val="000000">
                              <a:alpha val="0"/>
                            </a:srgbClr>
                          </a:lnRef>
                          <a:fillRef idx="1">
                            <a:srgbClr val="000000"/>
                          </a:fillRef>
                          <a:effectRef idx="0">
                            <a:scrgbClr b="0" g="0" r="0"/>
                          </a:effectRef>
                          <a:fontRef idx="none"/>
                        </wps:style>
                        <wps:bodyPr/>
                      </wps:wsp>
                      <wps:wsp>
                        <wps:cNvSpPr/>
                        <wps:cNvPr id="3363" name="Shape 3363"/>
                        <wps:spPr>
                          <a:xfrm>
                            <a:off x="3655390" y="2824633"/>
                            <a:ext cx="342900" cy="262890"/>
                          </a:xfrm>
                          <a:custGeom>
                            <a:avLst/>
                            <a:gdLst/>
                            <a:ahLst/>
                            <a:cxnLst/>
                            <a:rect b="0" l="0" r="0" t="0"/>
                            <a:pathLst>
                              <a:path h="262890" w="342900">
                                <a:moveTo>
                                  <a:pt x="0" y="0"/>
                                </a:moveTo>
                                <a:lnTo>
                                  <a:pt x="13970" y="0"/>
                                </a:lnTo>
                                <a:lnTo>
                                  <a:pt x="13970" y="12700"/>
                                </a:lnTo>
                                <a:lnTo>
                                  <a:pt x="12700" y="12700"/>
                                </a:lnTo>
                                <a:lnTo>
                                  <a:pt x="12700" y="218440"/>
                                </a:lnTo>
                                <a:lnTo>
                                  <a:pt x="266700" y="218440"/>
                                </a:lnTo>
                                <a:lnTo>
                                  <a:pt x="266700" y="186690"/>
                                </a:lnTo>
                                <a:lnTo>
                                  <a:pt x="342900" y="224790"/>
                                </a:lnTo>
                                <a:lnTo>
                                  <a:pt x="266700" y="262890"/>
                                </a:lnTo>
                                <a:lnTo>
                                  <a:pt x="266700" y="231140"/>
                                </a:lnTo>
                                <a:lnTo>
                                  <a:pt x="0" y="231140"/>
                                </a:lnTo>
                                <a:lnTo>
                                  <a:pt x="0" y="0"/>
                                </a:lnTo>
                                <a:close/>
                              </a:path>
                            </a:pathLst>
                          </a:custGeom>
                          <a:ln cap="rnd">
                            <a:round/>
                          </a:ln>
                        </wps:spPr>
                        <wps:style>
                          <a:lnRef idx="0">
                            <a:srgbClr val="000000">
                              <a:alpha val="0"/>
                            </a:srgbClr>
                          </a:lnRef>
                          <a:fillRef idx="1">
                            <a:srgbClr val="000000"/>
                          </a:fillRef>
                          <a:effectRef idx="0">
                            <a:scrgbClr b="0" g="0" r="0"/>
                          </a:effectRef>
                          <a:fontRef idx="none"/>
                        </wps:style>
                        <wps:bodyPr/>
                      </wps:wsp>
                      <wps:wsp>
                        <wps:cNvSpPr/>
                        <wps:cNvPr id="3364" name="Shape 3364"/>
                        <wps:spPr>
                          <a:xfrm>
                            <a:off x="1500581" y="409728"/>
                            <a:ext cx="76200" cy="177800"/>
                          </a:xfrm>
                          <a:custGeom>
                            <a:avLst/>
                            <a:gdLst/>
                            <a:ahLst/>
                            <a:cxnLst/>
                            <a:rect b="0" l="0" r="0" t="0"/>
                            <a:pathLst>
                              <a:path h="177800" w="76200">
                                <a:moveTo>
                                  <a:pt x="31369" y="0"/>
                                </a:moveTo>
                                <a:lnTo>
                                  <a:pt x="44069" y="0"/>
                                </a:lnTo>
                                <a:lnTo>
                                  <a:pt x="44408" y="101579"/>
                                </a:lnTo>
                                <a:lnTo>
                                  <a:pt x="76200" y="101473"/>
                                </a:lnTo>
                                <a:lnTo>
                                  <a:pt x="38354" y="177800"/>
                                </a:lnTo>
                                <a:lnTo>
                                  <a:pt x="0" y="101727"/>
                                </a:lnTo>
                                <a:lnTo>
                                  <a:pt x="31708" y="101621"/>
                                </a:lnTo>
                                <a:lnTo>
                                  <a:pt x="31369" y="0"/>
                                </a:lnTo>
                                <a:close/>
                              </a:path>
                            </a:pathLst>
                          </a:custGeom>
                          <a:ln cap="rnd">
                            <a:round/>
                          </a:ln>
                        </wps:spPr>
                        <wps:style>
                          <a:lnRef idx="0">
                            <a:srgbClr val="000000">
                              <a:alpha val="0"/>
                            </a:srgbClr>
                          </a:lnRef>
                          <a:fillRef idx="1">
                            <a:srgbClr val="000000"/>
                          </a:fillRef>
                          <a:effectRef idx="0">
                            <a:scrgbClr b="0" g="0" r="0"/>
                          </a:effectRef>
                          <a:fontRef idx="none"/>
                        </wps:style>
                        <wps:bodyPr/>
                      </wps:wsp>
                      <wps:wsp>
                        <wps:cNvSpPr/>
                        <wps:cNvPr id="3365" name="Shape 3365"/>
                        <wps:spPr>
                          <a:xfrm>
                            <a:off x="4786961" y="3181503"/>
                            <a:ext cx="76200" cy="169545"/>
                          </a:xfrm>
                          <a:custGeom>
                            <a:avLst/>
                            <a:gdLst/>
                            <a:ahLst/>
                            <a:cxnLst/>
                            <a:rect b="0" l="0" r="0" t="0"/>
                            <a:pathLst>
                              <a:path h="169545" w="76200">
                                <a:moveTo>
                                  <a:pt x="31750" y="0"/>
                                </a:moveTo>
                                <a:lnTo>
                                  <a:pt x="44450" y="0"/>
                                </a:lnTo>
                                <a:lnTo>
                                  <a:pt x="44450" y="93345"/>
                                </a:lnTo>
                                <a:lnTo>
                                  <a:pt x="76200" y="93345"/>
                                </a:lnTo>
                                <a:lnTo>
                                  <a:pt x="38100" y="169545"/>
                                </a:lnTo>
                                <a:lnTo>
                                  <a:pt x="0" y="93345"/>
                                </a:lnTo>
                                <a:lnTo>
                                  <a:pt x="31750" y="93345"/>
                                </a:lnTo>
                                <a:lnTo>
                                  <a:pt x="31750" y="0"/>
                                </a:lnTo>
                                <a:close/>
                              </a:path>
                            </a:pathLst>
                          </a:custGeom>
                          <a:ln cap="rnd">
                            <a:round/>
                          </a:ln>
                        </wps:spPr>
                        <wps:style>
                          <a:lnRef idx="0">
                            <a:srgbClr val="000000">
                              <a:alpha val="0"/>
                            </a:srgbClr>
                          </a:lnRef>
                          <a:fillRef idx="1">
                            <a:srgbClr val="000000"/>
                          </a:fillRef>
                          <a:effectRef idx="0">
                            <a:scrgbClr b="0" g="0" r="0"/>
                          </a:effectRef>
                          <a:fontRef idx="none"/>
                        </wps:style>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407</wp:posOffset>
                </wp:positionV>
                <wp:extent cx="5677534" cy="3715131"/>
                <wp:effectExtent b="0" l="0" r="0" t="0"/>
                <wp:wrapSquare wrapText="bothSides" distB="0" distT="0" distL="114300" distR="114300"/>
                <wp:docPr id="2"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677534" cy="3715131"/>
                        </a:xfrm>
                        <a:prstGeom prst="rect"/>
                        <a:ln/>
                      </pic:spPr>
                    </pic:pic>
                  </a:graphicData>
                </a:graphic>
              </wp:anchor>
            </w:drawing>
          </mc:Fallback>
        </mc:AlternateContent>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CF">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0">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1">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2">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3">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4">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5">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6">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7">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8">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9">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DA">
      <w:pPr>
        <w:spacing w:after="160" w:line="259" w:lineRule="auto"/>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tl w:val="0"/>
        </w:rPr>
        <w:t xml:space="preserve">3.5 Project Scheduling</w:t>
      </w:r>
    </w:p>
    <w:p w:rsidR="00000000" w:rsidDel="00000000" w:rsidP="00000000" w:rsidRDefault="00000000" w:rsidRPr="00000000" w14:paraId="000000DB">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structured over multiple weeks as follows:</w:t>
      </w:r>
    </w:p>
    <w:tbl>
      <w:tblPr>
        <w:tblStyle w:val="Table2"/>
        <w:tblW w:w="897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31"/>
        <w:gridCol w:w="1370"/>
        <w:gridCol w:w="4769"/>
        <w:tblGridChange w:id="0">
          <w:tblGrid>
            <w:gridCol w:w="2831"/>
            <w:gridCol w:w="1370"/>
            <w:gridCol w:w="4769"/>
          </w:tblGrid>
        </w:tblGridChange>
      </w:tblGrid>
      <w:tr>
        <w:trPr>
          <w:cantSplit w:val="0"/>
          <w:trHeight w:val="372" w:hRule="atLeast"/>
          <w:tblHeader w:val="0"/>
        </w:trPr>
        <w:tc>
          <w:tcPr/>
          <w:p w:rsidR="00000000" w:rsidDel="00000000" w:rsidP="00000000" w:rsidRDefault="00000000" w:rsidRPr="00000000" w14:paraId="000000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Phase</w:t>
            </w:r>
          </w:p>
        </w:tc>
        <w:tc>
          <w:tcPr/>
          <w:p w:rsidR="00000000" w:rsidDel="00000000" w:rsidP="00000000" w:rsidRDefault="00000000" w:rsidRPr="00000000" w14:paraId="000000D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Duration</w:t>
            </w:r>
          </w:p>
        </w:tc>
        <w:tc>
          <w:tcPr/>
          <w:p w:rsidR="00000000" w:rsidDel="00000000" w:rsidP="00000000" w:rsidRDefault="00000000" w:rsidRPr="00000000" w14:paraId="000000D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Deliverables</w:t>
            </w:r>
          </w:p>
        </w:tc>
      </w:tr>
      <w:tr>
        <w:trPr>
          <w:cantSplit w:val="0"/>
          <w:trHeight w:val="372" w:hRule="atLeast"/>
          <w:tblHeader w:val="0"/>
        </w:trPr>
        <w:tc>
          <w:tcPr/>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Requirement Analysis</w:t>
            </w:r>
          </w:p>
        </w:tc>
        <w:tc>
          <w:tcPr/>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Week 1</w:t>
            </w:r>
          </w:p>
        </w:tc>
        <w:tc>
          <w:tcPr/>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goals, user roles, core modules</w:t>
            </w:r>
          </w:p>
        </w:tc>
      </w:tr>
      <w:tr>
        <w:trPr>
          <w:cantSplit w:val="0"/>
          <w:trHeight w:val="355" w:hRule="atLeast"/>
          <w:tblHeader w:val="0"/>
        </w:trPr>
        <w:tc>
          <w:tcPr/>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w:t>
            </w:r>
          </w:p>
        </w:tc>
        <w:tc>
          <w:tcPr/>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Week 2-3</w:t>
            </w:r>
          </w:p>
        </w:tc>
        <w:tc>
          <w:tcPr/>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 wireframes, database schema</w:t>
            </w:r>
          </w:p>
        </w:tc>
      </w:tr>
      <w:tr>
        <w:trPr>
          <w:cantSplit w:val="0"/>
          <w:trHeight w:val="372" w:hRule="atLeast"/>
          <w:tblHeader w:val="0"/>
        </w:trPr>
        <w:tc>
          <w:tcPr/>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Development</w:t>
            </w:r>
          </w:p>
        </w:tc>
        <w:tc>
          <w:tcPr/>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Week 4-7</w:t>
            </w:r>
          </w:p>
        </w:tc>
        <w:tc>
          <w:tcPr/>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Job listing, registration, resume upload</w:t>
            </w:r>
          </w:p>
        </w:tc>
      </w:tr>
      <w:tr>
        <w:trPr>
          <w:cantSplit w:val="0"/>
          <w:trHeight w:val="372" w:hRule="atLeast"/>
          <w:tblHeader w:val="0"/>
        </w:trPr>
        <w:tc>
          <w:tcPr/>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Testing</w:t>
            </w:r>
          </w:p>
        </w:tc>
        <w:tc>
          <w:tcPr/>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Week 8</w:t>
            </w:r>
          </w:p>
        </w:tc>
        <w:tc>
          <w:tcPr/>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Bug fixing, validation</w:t>
            </w:r>
          </w:p>
        </w:tc>
      </w:tr>
      <w:tr>
        <w:trPr>
          <w:cantSplit w:val="0"/>
          <w:trHeight w:val="372" w:hRule="atLeast"/>
          <w:tblHeader w:val="0"/>
        </w:trPr>
        <w:tc>
          <w:tcPr/>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Deployment</w:t>
            </w:r>
          </w:p>
        </w:tc>
        <w:tc>
          <w:tcPr/>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Week 9</w:t>
            </w:r>
          </w:p>
        </w:tc>
        <w:tc>
          <w:tcPr/>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system launch</w:t>
            </w:r>
          </w:p>
        </w:tc>
      </w:tr>
    </w:tbl>
    <w:p w:rsidR="00000000" w:rsidDel="00000000" w:rsidP="00000000" w:rsidRDefault="00000000" w:rsidRPr="00000000" w14:paraId="000000EE">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0EF">
      <w:pPr>
        <w:spacing w:after="160" w:line="259" w:lineRule="auto"/>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tl w:val="0"/>
        </w:rPr>
        <w:t xml:space="preserve">3.6 Software Requirement Specification (SRS)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Software Requirement Specification (SRS)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outlines the fundamental requirements of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Online Job Portal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to ensure efficient functionality, usability, and maintainability.</w:t>
      </w:r>
    </w:p>
    <w:p w:rsidR="00000000" w:rsidDel="00000000" w:rsidP="00000000" w:rsidRDefault="00000000" w:rsidRPr="00000000" w14:paraId="000000F1">
      <w:pPr>
        <w:spacing w:after="160" w:line="259" w:lineRule="auto"/>
        <w:rPr>
          <w:rFonts w:ascii="Book Antiqua" w:cs="Book Antiqua" w:eastAsia="Book Antiqua" w:hAnsi="Book Antiqua"/>
          <w:color w:val="548dd4"/>
          <w:sz w:val="24"/>
          <w:szCs w:val="24"/>
        </w:rPr>
      </w:pPr>
      <w:r w:rsidDel="00000000" w:rsidR="00000000" w:rsidRPr="00000000">
        <w:rPr>
          <w:rFonts w:ascii="Book Antiqua" w:cs="Book Antiqua" w:eastAsia="Book Antiqua" w:hAnsi="Book Antiqua"/>
          <w:color w:val="548dd4"/>
          <w:sz w:val="24"/>
          <w:szCs w:val="24"/>
          <w:rtl w:val="0"/>
        </w:rPr>
        <w:t xml:space="preserve">System Overview</w:t>
      </w:r>
    </w:p>
    <w:p w:rsidR="00000000" w:rsidDel="00000000" w:rsidP="00000000" w:rsidRDefault="00000000" w:rsidRPr="00000000" w14:paraId="000000F2">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consists of the following modules:</w:t>
      </w:r>
    </w:p>
    <w:p w:rsidR="00000000" w:rsidDel="00000000" w:rsidP="00000000" w:rsidRDefault="00000000" w:rsidRPr="00000000" w14:paraId="000000F3">
      <w:pPr>
        <w:numPr>
          <w:ilvl w:val="0"/>
          <w:numId w:val="15"/>
        </w:numPr>
        <w:spacing w:after="0" w:before="2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User Module</w:t>
      </w:r>
      <w:r w:rsidDel="00000000" w:rsidR="00000000" w:rsidRPr="00000000">
        <w:rPr>
          <w:rFonts w:ascii="Times New Roman" w:cs="Times New Roman" w:eastAsia="Times New Roman" w:hAnsi="Times New Roman"/>
          <w:sz w:val="28"/>
          <w:szCs w:val="28"/>
          <w:rtl w:val="0"/>
        </w:rPr>
        <w:t xml:space="preserve"> – Allows users to register, upload resumes, and apply for jobs.</w:t>
      </w:r>
    </w:p>
    <w:p w:rsidR="00000000" w:rsidDel="00000000" w:rsidP="00000000" w:rsidRDefault="00000000" w:rsidRPr="00000000" w14:paraId="000000F4">
      <w:pPr>
        <w:numPr>
          <w:ilvl w:val="0"/>
          <w:numId w:val="15"/>
        </w:numPr>
        <w:spacing w:after="280" w:before="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Admin Module</w:t>
      </w:r>
      <w:r w:rsidDel="00000000" w:rsidR="00000000" w:rsidRPr="00000000">
        <w:rPr>
          <w:rFonts w:ascii="Times New Roman" w:cs="Times New Roman" w:eastAsia="Times New Roman" w:hAnsi="Times New Roman"/>
          <w:sz w:val="28"/>
          <w:szCs w:val="28"/>
          <w:rtl w:val="0"/>
        </w:rPr>
        <w:t xml:space="preserve"> – Enables job posting, application viewing, and platform management.</w:t>
      </w:r>
    </w:p>
    <w:p w:rsidR="00000000" w:rsidDel="00000000" w:rsidP="00000000" w:rsidRDefault="00000000" w:rsidRPr="00000000" w14:paraId="000000F5">
      <w:pPr>
        <w:spacing w:after="160" w:line="259" w:lineRule="auto"/>
        <w:rPr>
          <w:rFonts w:ascii="Book Antiqua" w:cs="Book Antiqua" w:eastAsia="Book Antiqua" w:hAnsi="Book Antiqua"/>
          <w:color w:val="548dd4"/>
          <w:sz w:val="24"/>
          <w:szCs w:val="24"/>
        </w:rPr>
      </w:pPr>
      <w:r w:rsidDel="00000000" w:rsidR="00000000" w:rsidRPr="00000000">
        <w:rPr>
          <w:rFonts w:ascii="Book Antiqua" w:cs="Book Antiqua" w:eastAsia="Book Antiqua" w:hAnsi="Book Antiqua"/>
          <w:color w:val="548dd4"/>
          <w:sz w:val="24"/>
          <w:szCs w:val="24"/>
          <w:rtl w:val="0"/>
        </w:rPr>
        <w:t xml:space="preserve">Software &amp; Hardware Requirements</w:t>
      </w:r>
    </w:p>
    <w:p w:rsidR="00000000" w:rsidDel="00000000" w:rsidP="00000000" w:rsidRDefault="00000000" w:rsidRPr="00000000" w14:paraId="000000F6">
      <w:pPr>
        <w:spacing w:after="160" w:line="259" w:lineRule="auto"/>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tl w:val="0"/>
        </w:rPr>
        <w:t xml:space="preserve">Software Requirements</w:t>
      </w:r>
    </w:p>
    <w:p w:rsidR="00000000" w:rsidDel="00000000" w:rsidP="00000000" w:rsidRDefault="00000000" w:rsidRPr="00000000" w14:paraId="000000F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 CSS, Bootstrap</w:t>
      </w:r>
    </w:p>
    <w:p w:rsidR="00000000" w:rsidDel="00000000" w:rsidP="00000000" w:rsidRDefault="00000000" w:rsidRPr="00000000" w14:paraId="000000F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Python (Django Framework)</w:t>
      </w:r>
    </w:p>
    <w:p w:rsidR="00000000" w:rsidDel="00000000" w:rsidP="00000000" w:rsidRDefault="00000000" w:rsidRPr="00000000" w14:paraId="000000F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SQLite / MySQL</w:t>
      </w:r>
    </w:p>
    <w:p w:rsidR="00000000" w:rsidDel="00000000" w:rsidP="00000000" w:rsidRDefault="00000000" w:rsidRPr="00000000" w14:paraId="000000F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Apache or Nginx (for deployment)</w:t>
      </w:r>
    </w:p>
    <w:p w:rsidR="00000000" w:rsidDel="00000000" w:rsidP="00000000" w:rsidRDefault="00000000" w:rsidRPr="00000000" w14:paraId="000000FB">
      <w:pPr>
        <w:spacing w:after="160" w:line="259" w:lineRule="auto"/>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tl w:val="0"/>
        </w:rPr>
        <w:t xml:space="preserve">Hardware Requirements</w:t>
      </w:r>
    </w:p>
    <w:p w:rsidR="00000000" w:rsidDel="00000000" w:rsidP="00000000" w:rsidRDefault="00000000" w:rsidRPr="00000000" w14:paraId="000000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Intel i5 or higher</w:t>
      </w:r>
    </w:p>
    <w:p w:rsidR="00000000" w:rsidDel="00000000" w:rsidP="00000000" w:rsidRDefault="00000000" w:rsidRPr="00000000" w14:paraId="000000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Minimum 8GB</w:t>
      </w:r>
    </w:p>
    <w:p w:rsidR="00000000" w:rsidDel="00000000" w:rsidP="00000000" w:rsidRDefault="00000000" w:rsidRPr="00000000" w14:paraId="000000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Storage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least 100GB for database and media files</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Connectivity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Internet access for real-time updates</w:t>
      </w:r>
    </w:p>
    <w:p w:rsidR="00000000" w:rsidDel="00000000" w:rsidP="00000000" w:rsidRDefault="00000000" w:rsidRPr="00000000" w14:paraId="00000100">
      <w:pPr>
        <w:spacing w:after="160" w:line="259" w:lineRule="auto"/>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tl w:val="0"/>
        </w:rPr>
        <w:t xml:space="preserve">3.7 Functional Requirements</w:t>
      </w:r>
    </w:p>
    <w:p w:rsidR="00000000" w:rsidDel="00000000" w:rsidP="00000000" w:rsidRDefault="00000000" w:rsidRPr="00000000" w14:paraId="00000101">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02">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03">
      <w:pPr>
        <w:spacing w:after="160" w:line="259" w:lineRule="auto"/>
        <w:rPr>
          <w:rFonts w:ascii="Book Antiqua" w:cs="Book Antiqua" w:eastAsia="Book Antiqua" w:hAnsi="Book Antiqua"/>
          <w:color w:val="548dd4"/>
          <w:sz w:val="24"/>
          <w:szCs w:val="24"/>
        </w:rPr>
      </w:pPr>
      <w:r w:rsidDel="00000000" w:rsidR="00000000" w:rsidRPr="00000000">
        <w:rPr>
          <w:rFonts w:ascii="Book Antiqua" w:cs="Book Antiqua" w:eastAsia="Book Antiqua" w:hAnsi="Book Antiqua"/>
          <w:color w:val="548dd4"/>
          <w:sz w:val="24"/>
          <w:szCs w:val="24"/>
          <w:rtl w:val="0"/>
        </w:rPr>
        <w:t xml:space="preserve">1. User Module</w:t>
      </w:r>
    </w:p>
    <w:p w:rsidR="00000000" w:rsidDel="00000000" w:rsidP="00000000" w:rsidRDefault="00000000" w:rsidRPr="00000000" w14:paraId="00000104">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User Module</w:t>
      </w:r>
      <w:r w:rsidDel="00000000" w:rsidR="00000000" w:rsidRPr="00000000">
        <w:rPr>
          <w:rFonts w:ascii="Times New Roman" w:cs="Times New Roman" w:eastAsia="Times New Roman" w:hAnsi="Times New Roman"/>
          <w:sz w:val="28"/>
          <w:szCs w:val="28"/>
          <w:rtl w:val="0"/>
        </w:rPr>
        <w:t xml:space="preserve"> is designed to facilitate job seekers in their journey of exploring and applying for job opportunities with ease. It offers an intuitive and responsive interface for registration, job search, application, and resume submission. Key features include:</w:t>
      </w:r>
    </w:p>
    <w:p w:rsidR="00000000" w:rsidDel="00000000" w:rsidP="00000000" w:rsidRDefault="00000000" w:rsidRPr="00000000" w14:paraId="00000105">
      <w:pPr>
        <w:numPr>
          <w:ilvl w:val="0"/>
          <w:numId w:val="3"/>
        </w:numPr>
        <w:spacing w:after="0" w:before="280" w:lineRule="auto"/>
        <w:ind w:left="720" w:hanging="360"/>
        <w:rPr/>
      </w:pPr>
      <w:r w:rsidDel="00000000" w:rsidR="00000000" w:rsidRPr="00000000">
        <w:rPr>
          <w:rFonts w:ascii="Times New Roman" w:cs="Times New Roman" w:eastAsia="Times New Roman" w:hAnsi="Times New Roman"/>
          <w:b w:val="1"/>
          <w:sz w:val="28"/>
          <w:szCs w:val="28"/>
          <w:rtl w:val="0"/>
        </w:rPr>
        <w:t xml:space="preserve">User Registration and Secure Login</w:t>
      </w:r>
      <w:r w:rsidDel="00000000" w:rsidR="00000000" w:rsidRPr="00000000">
        <w:rPr>
          <w:rFonts w:ascii="Times New Roman" w:cs="Times New Roman" w:eastAsia="Times New Roman" w:hAnsi="Times New Roman"/>
          <w:sz w:val="28"/>
          <w:szCs w:val="28"/>
          <w:rtl w:val="0"/>
        </w:rPr>
        <w:t xml:space="preserve">: New users can create accounts using their email addresses and passwords. A secure authentication mechanism ensures that only registered users can access application features.</w:t>
      </w:r>
    </w:p>
    <w:p w:rsidR="00000000" w:rsidDel="00000000" w:rsidP="00000000" w:rsidRDefault="00000000" w:rsidRPr="00000000" w14:paraId="00000106">
      <w:pPr>
        <w:numPr>
          <w:ilvl w:val="0"/>
          <w:numId w:val="3"/>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Job Listing Browsing</w:t>
      </w:r>
      <w:r w:rsidDel="00000000" w:rsidR="00000000" w:rsidRPr="00000000">
        <w:rPr>
          <w:rFonts w:ascii="Times New Roman" w:cs="Times New Roman" w:eastAsia="Times New Roman" w:hAnsi="Times New Roman"/>
          <w:sz w:val="28"/>
          <w:szCs w:val="28"/>
          <w:rtl w:val="0"/>
        </w:rPr>
        <w:t xml:space="preserve">: After logging in, users can explore job openings categorized by fields such as IT, Marketing, Finance, HR, etc. Each listing includes details like job title, company name, location, qualifications required, and application deadlines.</w:t>
      </w:r>
    </w:p>
    <w:p w:rsidR="00000000" w:rsidDel="00000000" w:rsidP="00000000" w:rsidRDefault="00000000" w:rsidRPr="00000000" w14:paraId="00000107">
      <w:pPr>
        <w:numPr>
          <w:ilvl w:val="0"/>
          <w:numId w:val="3"/>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Resume Upload</w:t>
      </w:r>
      <w:r w:rsidDel="00000000" w:rsidR="00000000" w:rsidRPr="00000000">
        <w:rPr>
          <w:rFonts w:ascii="Times New Roman" w:cs="Times New Roman" w:eastAsia="Times New Roman" w:hAnsi="Times New Roman"/>
          <w:sz w:val="28"/>
          <w:szCs w:val="28"/>
          <w:rtl w:val="0"/>
        </w:rPr>
        <w:t xml:space="preserve">: Users can upload their resumes in supported formats (PDF or DOCX). This resume is stored in the user’s profile and can be attached automatically when applying to jobs.</w:t>
      </w:r>
    </w:p>
    <w:p w:rsidR="00000000" w:rsidDel="00000000" w:rsidP="00000000" w:rsidRDefault="00000000" w:rsidRPr="00000000" w14:paraId="00000108">
      <w:pPr>
        <w:numPr>
          <w:ilvl w:val="0"/>
          <w:numId w:val="3"/>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Job Search and Filtering</w:t>
      </w:r>
      <w:r w:rsidDel="00000000" w:rsidR="00000000" w:rsidRPr="00000000">
        <w:rPr>
          <w:rFonts w:ascii="Times New Roman" w:cs="Times New Roman" w:eastAsia="Times New Roman" w:hAnsi="Times New Roman"/>
          <w:sz w:val="28"/>
          <w:szCs w:val="28"/>
          <w:rtl w:val="0"/>
        </w:rPr>
        <w:t xml:space="preserve">: Users can search jobs based on keywords, categories, or location to find relevant opportunities quickly.</w:t>
      </w:r>
    </w:p>
    <w:p w:rsidR="00000000" w:rsidDel="00000000" w:rsidP="00000000" w:rsidRDefault="00000000" w:rsidRPr="00000000" w14:paraId="00000109">
      <w:pPr>
        <w:numPr>
          <w:ilvl w:val="0"/>
          <w:numId w:val="3"/>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One-Click Job Application</w:t>
      </w:r>
      <w:r w:rsidDel="00000000" w:rsidR="00000000" w:rsidRPr="00000000">
        <w:rPr>
          <w:rFonts w:ascii="Times New Roman" w:cs="Times New Roman" w:eastAsia="Times New Roman" w:hAnsi="Times New Roman"/>
          <w:sz w:val="28"/>
          <w:szCs w:val="28"/>
          <w:rtl w:val="0"/>
        </w:rPr>
        <w:t xml:space="preserve">: With a single click, users can apply for a job directly through the portal. The system automatically links the user's resume and profile details with the job application.</w:t>
      </w:r>
    </w:p>
    <w:p w:rsidR="00000000" w:rsidDel="00000000" w:rsidP="00000000" w:rsidRDefault="00000000" w:rsidRPr="00000000" w14:paraId="0000010A">
      <w:pPr>
        <w:numPr>
          <w:ilvl w:val="0"/>
          <w:numId w:val="3"/>
        </w:numPr>
        <w:spacing w:after="28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Application History Tracking</w:t>
      </w:r>
      <w:r w:rsidDel="00000000" w:rsidR="00000000" w:rsidRPr="00000000">
        <w:rPr>
          <w:rFonts w:ascii="Times New Roman" w:cs="Times New Roman" w:eastAsia="Times New Roman" w:hAnsi="Times New Roman"/>
          <w:sz w:val="28"/>
          <w:szCs w:val="28"/>
          <w:rtl w:val="0"/>
        </w:rPr>
        <w:t xml:space="preserve">: Users can view the list of jobs they have applied to, helping them keep track of their application progress.</w:t>
      </w:r>
    </w:p>
    <w:p w:rsidR="00000000" w:rsidDel="00000000" w:rsidP="00000000" w:rsidRDefault="00000000" w:rsidRPr="00000000" w14:paraId="0000010B">
      <w:pPr>
        <w:spacing w:after="160" w:line="259" w:lineRule="auto"/>
        <w:rPr/>
      </w:pPr>
      <w:r w:rsidDel="00000000" w:rsidR="00000000" w:rsidRPr="00000000">
        <w:rPr>
          <w:rFonts w:ascii="Book Antiqua" w:cs="Book Antiqua" w:eastAsia="Book Antiqua" w:hAnsi="Book Antiqua"/>
          <w:color w:val="548dd4"/>
          <w:sz w:val="24"/>
          <w:szCs w:val="24"/>
          <w:rtl w:val="0"/>
        </w:rPr>
        <w:t xml:space="preserve">2. Admin Module</w:t>
      </w:r>
      <w:r w:rsidDel="00000000" w:rsidR="00000000" w:rsidRPr="00000000">
        <w:rPr>
          <w:rtl w:val="0"/>
        </w:rPr>
      </w:r>
    </w:p>
    <w:p w:rsidR="00000000" w:rsidDel="00000000" w:rsidP="00000000" w:rsidRDefault="00000000" w:rsidRPr="00000000" w14:paraId="0000010C">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Admin Module</w:t>
      </w:r>
      <w:r w:rsidDel="00000000" w:rsidR="00000000" w:rsidRPr="00000000">
        <w:rPr>
          <w:rFonts w:ascii="Times New Roman" w:cs="Times New Roman" w:eastAsia="Times New Roman" w:hAnsi="Times New Roman"/>
          <w:sz w:val="28"/>
          <w:szCs w:val="28"/>
          <w:rtl w:val="0"/>
        </w:rPr>
        <w:t xml:space="preserve"> is the backbone of the portal's content management system. It enables administrators to manage users, job postings, and overall platform content with efficiency and control. Key features include:</w:t>
      </w:r>
    </w:p>
    <w:p w:rsidR="00000000" w:rsidDel="00000000" w:rsidP="00000000" w:rsidRDefault="00000000" w:rsidRPr="00000000" w14:paraId="0000010D">
      <w:pPr>
        <w:numPr>
          <w:ilvl w:val="0"/>
          <w:numId w:val="17"/>
        </w:numPr>
        <w:spacing w:after="0" w:before="280" w:lineRule="auto"/>
        <w:ind w:left="720" w:hanging="360"/>
        <w:rPr/>
      </w:pPr>
      <w:r w:rsidDel="00000000" w:rsidR="00000000" w:rsidRPr="00000000">
        <w:rPr>
          <w:rFonts w:ascii="Times New Roman" w:cs="Times New Roman" w:eastAsia="Times New Roman" w:hAnsi="Times New Roman"/>
          <w:b w:val="1"/>
          <w:sz w:val="28"/>
          <w:szCs w:val="28"/>
          <w:rtl w:val="0"/>
        </w:rPr>
        <w:t xml:space="preserve">Secure Admin Login</w:t>
      </w:r>
      <w:r w:rsidDel="00000000" w:rsidR="00000000" w:rsidRPr="00000000">
        <w:rPr>
          <w:rFonts w:ascii="Times New Roman" w:cs="Times New Roman" w:eastAsia="Times New Roman" w:hAnsi="Times New Roman"/>
          <w:sz w:val="28"/>
          <w:szCs w:val="28"/>
          <w:rtl w:val="0"/>
        </w:rPr>
        <w:t xml:space="preserve">: Admins access the dashboard using a secure authentication system to prevent unauthorized access.</w:t>
      </w:r>
    </w:p>
    <w:p w:rsidR="00000000" w:rsidDel="00000000" w:rsidP="00000000" w:rsidRDefault="00000000" w:rsidRPr="00000000" w14:paraId="0000010E">
      <w:pPr>
        <w:numPr>
          <w:ilvl w:val="0"/>
          <w:numId w:val="17"/>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Job Post Management</w:t>
      </w:r>
      <w:r w:rsidDel="00000000" w:rsidR="00000000" w:rsidRPr="00000000">
        <w:rPr>
          <w:rFonts w:ascii="Times New Roman" w:cs="Times New Roman" w:eastAsia="Times New Roman" w:hAnsi="Times New Roman"/>
          <w:sz w:val="28"/>
          <w:szCs w:val="28"/>
          <w:rtl w:val="0"/>
        </w:rPr>
        <w:t xml:space="preserve">: Admins can create new job posts, update existing listings, or delete old/inactive jobs. Each post includes fields such as job title, description, category, qualification, salary, and deadline.</w:t>
      </w:r>
    </w:p>
    <w:p w:rsidR="00000000" w:rsidDel="00000000" w:rsidP="00000000" w:rsidRDefault="00000000" w:rsidRPr="00000000" w14:paraId="0000010F">
      <w:pPr>
        <w:numPr>
          <w:ilvl w:val="0"/>
          <w:numId w:val="17"/>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Applicant Tracking and Resume Access</w:t>
      </w:r>
      <w:r w:rsidDel="00000000" w:rsidR="00000000" w:rsidRPr="00000000">
        <w:rPr>
          <w:rFonts w:ascii="Times New Roman" w:cs="Times New Roman" w:eastAsia="Times New Roman" w:hAnsi="Times New Roman"/>
          <w:sz w:val="28"/>
          <w:szCs w:val="28"/>
          <w:rtl w:val="0"/>
        </w:rPr>
        <w:t xml:space="preserve">: Admins can view a list of users who applied for specific jobs. They can also download or preview resumes uploaded by applicants for screening purposes.</w:t>
      </w:r>
    </w:p>
    <w:p w:rsidR="00000000" w:rsidDel="00000000" w:rsidP="00000000" w:rsidRDefault="00000000" w:rsidRPr="00000000" w14:paraId="00000110">
      <w:pPr>
        <w:numPr>
          <w:ilvl w:val="0"/>
          <w:numId w:val="17"/>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User Account Management</w:t>
      </w:r>
      <w:r w:rsidDel="00000000" w:rsidR="00000000" w:rsidRPr="00000000">
        <w:rPr>
          <w:rFonts w:ascii="Times New Roman" w:cs="Times New Roman" w:eastAsia="Times New Roman" w:hAnsi="Times New Roman"/>
          <w:sz w:val="28"/>
          <w:szCs w:val="28"/>
          <w:rtl w:val="0"/>
        </w:rPr>
        <w:t xml:space="preserve">: Admins can monitor user activity, deactivate or delete user accounts if necessary, and resolve user-related issues.</w:t>
      </w:r>
    </w:p>
    <w:p w:rsidR="00000000" w:rsidDel="00000000" w:rsidP="00000000" w:rsidRDefault="00000000" w:rsidRPr="00000000" w14:paraId="00000111">
      <w:pPr>
        <w:numPr>
          <w:ilvl w:val="0"/>
          <w:numId w:val="17"/>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Content Moderation and Platform Maintenance</w:t>
      </w:r>
      <w:r w:rsidDel="00000000" w:rsidR="00000000" w:rsidRPr="00000000">
        <w:rPr>
          <w:rFonts w:ascii="Times New Roman" w:cs="Times New Roman" w:eastAsia="Times New Roman" w:hAnsi="Times New Roman"/>
          <w:sz w:val="28"/>
          <w:szCs w:val="28"/>
          <w:rtl w:val="0"/>
        </w:rPr>
        <w:t xml:space="preserve">: Admins have access to static content pages (e.g., About Us, Contact Us) and can make changes as required. They are also responsible for maintaining data integrity and ensuring that the portal runs smoothly.</w:t>
      </w:r>
    </w:p>
    <w:p w:rsidR="00000000" w:rsidDel="00000000" w:rsidP="00000000" w:rsidRDefault="00000000" w:rsidRPr="00000000" w14:paraId="00000112">
      <w:pPr>
        <w:numPr>
          <w:ilvl w:val="0"/>
          <w:numId w:val="17"/>
        </w:numPr>
        <w:spacing w:after="28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System Monitoring</w:t>
      </w:r>
      <w:r w:rsidDel="00000000" w:rsidR="00000000" w:rsidRPr="00000000">
        <w:rPr>
          <w:rFonts w:ascii="Times New Roman" w:cs="Times New Roman" w:eastAsia="Times New Roman" w:hAnsi="Times New Roman"/>
          <w:sz w:val="28"/>
          <w:szCs w:val="28"/>
          <w:rtl w:val="0"/>
        </w:rPr>
        <w:t xml:space="preserve">: The admin panel includes an overview dashboard that summarizes active jobs, total applications, and user statistics for better operational oversight.</w:t>
      </w:r>
    </w:p>
    <w:p w:rsidR="00000000" w:rsidDel="00000000" w:rsidP="00000000" w:rsidRDefault="00000000" w:rsidRPr="00000000" w14:paraId="00000113">
      <w:pPr>
        <w:spacing w:after="160" w:line="259" w:lineRule="auto"/>
        <w:rPr>
          <w:rFonts w:ascii="Book Antiqua" w:cs="Book Antiqua" w:eastAsia="Book Antiqua" w:hAnsi="Book Antiqua"/>
          <w:color w:val="548dd4"/>
          <w:sz w:val="24"/>
          <w:szCs w:val="24"/>
        </w:rPr>
      </w:pPr>
      <w:r w:rsidDel="00000000" w:rsidR="00000000" w:rsidRPr="00000000">
        <w:rPr>
          <w:rFonts w:ascii="Book Antiqua" w:cs="Book Antiqua" w:eastAsia="Book Antiqua" w:hAnsi="Book Antiqua"/>
          <w:color w:val="548dd4"/>
          <w:sz w:val="24"/>
          <w:szCs w:val="24"/>
          <w:rtl w:val="0"/>
        </w:rPr>
        <w:t xml:space="preserve">3. Sub-Admin Module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Sub-Admins can:</w:t>
      </w:r>
    </w:p>
    <w:p w:rsidR="00000000" w:rsidDel="00000000" w:rsidP="00000000" w:rsidRDefault="00000000" w:rsidRPr="00000000" w14:paraId="000001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Perform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news management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(add, edit, delete) but cannot create new sub-admins.</w:t>
      </w:r>
    </w:p>
    <w:p w:rsidR="00000000" w:rsidDel="00000000" w:rsidP="00000000" w:rsidRDefault="00000000" w:rsidRPr="00000000" w14:paraId="000001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Access sentiment insights for the articles they manage.</w:t>
      </w:r>
    </w:p>
    <w:p w:rsidR="00000000" w:rsidDel="00000000" w:rsidP="00000000" w:rsidRDefault="00000000" w:rsidRPr="00000000" w14:paraId="000001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Moderate comments within assigned categories.</w:t>
      </w:r>
    </w:p>
    <w:p w:rsidR="00000000" w:rsidDel="00000000" w:rsidP="00000000" w:rsidRDefault="00000000" w:rsidRPr="00000000" w14:paraId="00000118">
      <w:pPr>
        <w:spacing w:after="160" w:line="259" w:lineRule="auto"/>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tl w:val="0"/>
        </w:rPr>
        <w:t xml:space="preserve">3.8 Software Engineering Paradigm</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development of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Online News Portal with Sentiment Analysis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follows a structured approach to ensure efficiency, reliability, and maintainability. The chosen paradigm helps streamline the project by defining clear phases while allowing iterative improvements.</w:t>
      </w:r>
    </w:p>
    <w:p w:rsidR="00000000" w:rsidDel="00000000" w:rsidP="00000000" w:rsidRDefault="00000000" w:rsidRPr="00000000" w14:paraId="0000011A">
      <w:pPr>
        <w:spacing w:after="160" w:line="259" w:lineRule="auto"/>
        <w:rPr>
          <w:rFonts w:ascii="Book Antiqua" w:cs="Book Antiqua" w:eastAsia="Book Antiqua" w:hAnsi="Book Antiqua"/>
          <w:color w:val="548dd4"/>
          <w:sz w:val="24"/>
          <w:szCs w:val="24"/>
        </w:rPr>
      </w:pPr>
      <w:r w:rsidDel="00000000" w:rsidR="00000000" w:rsidRPr="00000000">
        <w:rPr>
          <w:rFonts w:ascii="Book Antiqua" w:cs="Book Antiqua" w:eastAsia="Book Antiqua" w:hAnsi="Book Antiqua"/>
          <w:color w:val="548dd4"/>
          <w:sz w:val="24"/>
          <w:szCs w:val="24"/>
          <w:rtl w:val="0"/>
        </w:rPr>
        <w:t xml:space="preserve">Development Model: Adapted Waterfall Model</w:t>
      </w:r>
    </w:p>
    <w:p w:rsidR="00000000" w:rsidDel="00000000" w:rsidP="00000000" w:rsidRDefault="00000000" w:rsidRPr="00000000" w14:paraId="0000011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project follows an Adapted Waterfall Model</w:t>
      </w:r>
      <w:r w:rsidDel="00000000" w:rsidR="00000000" w:rsidRPr="00000000">
        <w:rPr>
          <w:rFonts w:ascii="Times New Roman" w:cs="Times New Roman" w:eastAsia="Times New Roman" w:hAnsi="Times New Roman"/>
          <w:sz w:val="24"/>
          <w:szCs w:val="24"/>
          <w:rtl w:val="0"/>
        </w:rPr>
        <w:t xml:space="preserve">, which ensures a structured, phase-wise development process. While the traditional Waterfall Model is linear, this adapted version introduces flexibility by incorporating feedback loops, especially during the testing phase. This approach helps ensure that issues discovered later can still lead to improvements in earlier stages without disrupting the overall flow.</w:t>
      </w:r>
    </w:p>
    <w:p w:rsidR="00000000" w:rsidDel="00000000" w:rsidP="00000000" w:rsidRDefault="00000000" w:rsidRPr="00000000" w14:paraId="0000011C">
      <w:pPr>
        <w:spacing w:after="160" w:line="259" w:lineRule="auto"/>
        <w:rPr/>
      </w:pPr>
      <w:r w:rsidDel="00000000" w:rsidR="00000000" w:rsidRPr="00000000">
        <w:rPr>
          <w:rFonts w:ascii="Book Antiqua" w:cs="Book Antiqua" w:eastAsia="Book Antiqua" w:hAnsi="Book Antiqua"/>
          <w:color w:val="548dd4"/>
          <w:sz w:val="24"/>
          <w:szCs w:val="24"/>
          <w:rtl w:val="0"/>
        </w:rPr>
        <w:t xml:space="preserve">Key Adaptations in the Waterfall Model:</w:t>
      </w:r>
      <w:r w:rsidDel="00000000" w:rsidR="00000000" w:rsidRPr="00000000">
        <w:rPr>
          <w:rtl w:val="0"/>
        </w:rPr>
      </w:r>
    </w:p>
    <w:p w:rsidR="00000000" w:rsidDel="00000000" w:rsidP="00000000" w:rsidRDefault="00000000" w:rsidRPr="00000000" w14:paraId="0000011D">
      <w:pPr>
        <w:numPr>
          <w:ilvl w:val="0"/>
          <w:numId w:val="18"/>
        </w:numPr>
        <w:spacing w:after="0" w:before="2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Sequential Stages</w:t>
      </w:r>
      <w:r w:rsidDel="00000000" w:rsidR="00000000" w:rsidRPr="00000000">
        <w:rPr>
          <w:rFonts w:ascii="Times New Roman" w:cs="Times New Roman" w:eastAsia="Times New Roman" w:hAnsi="Times New Roman"/>
          <w:sz w:val="24"/>
          <w:szCs w:val="24"/>
          <w:rtl w:val="0"/>
        </w:rPr>
        <w:t xml:space="preserve">: Each development phase—requirement analysis, design, coding, testing, and deployment—progresses in a logical order. Every stage builds upon the deliverables of the previous one, maintaining a clear development structure.</w:t>
      </w:r>
    </w:p>
    <w:p w:rsidR="00000000" w:rsidDel="00000000" w:rsidP="00000000" w:rsidRDefault="00000000" w:rsidRPr="00000000" w14:paraId="0000011E">
      <w:pPr>
        <w:numPr>
          <w:ilvl w:val="0"/>
          <w:numId w:val="18"/>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Feedback Integration</w:t>
      </w:r>
      <w:r w:rsidDel="00000000" w:rsidR="00000000" w:rsidRPr="00000000">
        <w:rPr>
          <w:rFonts w:ascii="Times New Roman" w:cs="Times New Roman" w:eastAsia="Times New Roman" w:hAnsi="Times New Roman"/>
          <w:sz w:val="24"/>
          <w:szCs w:val="24"/>
          <w:rtl w:val="0"/>
        </w:rPr>
        <w:t xml:space="preserve">: Unlike the rigid structure of the classic model, this adapted approach allows feedback gathered during testing to inform and refine previous stages, particularly the coding and design phases. This helps improve the final product's quality and usability.</w:t>
      </w:r>
    </w:p>
    <w:p w:rsidR="00000000" w:rsidDel="00000000" w:rsidP="00000000" w:rsidRDefault="00000000" w:rsidRPr="00000000" w14:paraId="0000011F">
      <w:pPr>
        <w:numPr>
          <w:ilvl w:val="0"/>
          <w:numId w:val="18"/>
        </w:numPr>
        <w:spacing w:after="28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Defined Milestones</w:t>
      </w:r>
      <w:r w:rsidDel="00000000" w:rsidR="00000000" w:rsidRPr="00000000">
        <w:rPr>
          <w:rFonts w:ascii="Times New Roman" w:cs="Times New Roman" w:eastAsia="Times New Roman" w:hAnsi="Times New Roman"/>
          <w:sz w:val="24"/>
          <w:szCs w:val="24"/>
          <w:rtl w:val="0"/>
        </w:rPr>
        <w:t xml:space="preserve">: Each phase has clear deliverables and review checkpoints. Progression to the next stage only occurs once the current phase has been reviewed and approved, ensuring completeness and consistency throughout the development lifecycle.</w:t>
      </w:r>
    </w:p>
    <w:p w:rsidR="00000000" w:rsidDel="00000000" w:rsidP="00000000" w:rsidRDefault="00000000" w:rsidRPr="00000000" w14:paraId="00000120">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1">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2">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3">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4">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5">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6">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7">
      <w:pPr>
        <w:spacing w:after="160" w:line="259" w:lineRule="auto"/>
        <w:rPr>
          <w:rFonts w:ascii="Book Antiqua" w:cs="Book Antiqua" w:eastAsia="Book Antiqua" w:hAnsi="Book Antiqua"/>
          <w:color w:val="548dd4"/>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419734</wp:posOffset>
            </wp:positionH>
            <wp:positionV relativeFrom="paragraph">
              <wp:posOffset>-218439</wp:posOffset>
            </wp:positionV>
            <wp:extent cx="4909752" cy="3066570"/>
            <wp:effectExtent b="0" l="0" r="0" t="0"/>
            <wp:wrapNone/>
            <wp:docPr id="2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909752" cy="3066570"/>
                    </a:xfrm>
                    <a:prstGeom prst="rect"/>
                    <a:ln/>
                  </pic:spPr>
                </pic:pic>
              </a:graphicData>
            </a:graphic>
          </wp:anchor>
        </w:drawing>
      </w:r>
    </w:p>
    <w:p w:rsidR="00000000" w:rsidDel="00000000" w:rsidP="00000000" w:rsidRDefault="00000000" w:rsidRPr="00000000" w14:paraId="00000128">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9">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A">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B">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C">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D">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E">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2F">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30">
      <w:pPr>
        <w:spacing w:after="160" w:line="259" w:lineRule="auto"/>
        <w:rPr>
          <w:rFonts w:ascii="Book Antiqua" w:cs="Book Antiqua" w:eastAsia="Book Antiqua" w:hAnsi="Book Antiqua"/>
          <w:color w:val="548dd4"/>
          <w:sz w:val="24"/>
          <w:szCs w:val="24"/>
        </w:rPr>
      </w:pPr>
      <w:r w:rsidDel="00000000" w:rsidR="00000000" w:rsidRPr="00000000">
        <w:rPr>
          <w:rtl w:val="0"/>
        </w:rPr>
      </w:r>
    </w:p>
    <w:p w:rsidR="00000000" w:rsidDel="00000000" w:rsidP="00000000" w:rsidRDefault="00000000" w:rsidRPr="00000000" w14:paraId="00000131">
      <w:pPr>
        <w:spacing w:after="160" w:line="259" w:lineRule="auto"/>
        <w:rPr>
          <w:rFonts w:ascii="Book Antiqua" w:cs="Book Antiqua" w:eastAsia="Book Antiqua" w:hAnsi="Book Antiqua"/>
          <w:color w:val="548dd4"/>
          <w:sz w:val="24"/>
          <w:szCs w:val="24"/>
        </w:rPr>
      </w:pPr>
      <w:r w:rsidDel="00000000" w:rsidR="00000000" w:rsidRPr="00000000">
        <w:rPr>
          <w:rFonts w:ascii="Book Antiqua" w:cs="Book Antiqua" w:eastAsia="Book Antiqua" w:hAnsi="Book Antiqua"/>
          <w:color w:val="548dd4"/>
          <w:sz w:val="24"/>
          <w:szCs w:val="24"/>
          <w:rtl w:val="0"/>
        </w:rPr>
        <w:t xml:space="preserve">Phases of Development</w:t>
      </w:r>
    </w:p>
    <w:p w:rsidR="00000000" w:rsidDel="00000000" w:rsidP="00000000" w:rsidRDefault="00000000" w:rsidRPr="00000000" w14:paraId="000001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Requirement Analysis &amp; System Study</w:t>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Identifying project goals, challenges, and functional specifications.</w:t>
      </w:r>
    </w:p>
    <w:p w:rsidR="00000000" w:rsidDel="00000000" w:rsidP="00000000" w:rsidRDefault="00000000" w:rsidRPr="00000000" w14:paraId="0000013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Gathering stakeholder requirements and defining core functionalities.</w:t>
      </w:r>
    </w:p>
    <w:p w:rsidR="00000000" w:rsidDel="00000000" w:rsidP="00000000" w:rsidRDefault="00000000" w:rsidRPr="00000000" w14:paraId="000001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Design</w:t>
      </w: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Structuring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database, modules, and architecture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Designing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interfaces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for optimal accessibility.</w:t>
      </w:r>
    </w:p>
    <w:p w:rsidR="00000000" w:rsidDel="00000000" w:rsidP="00000000" w:rsidRDefault="00000000" w:rsidRPr="00000000" w14:paraId="000001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Implementation (Coding)</w:t>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Backend development using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Python (Django)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Frontend design using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HTML, CSS, Bootstrap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Database integration with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MySQL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Sentiment analysis integration with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TextBlob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Testing &amp; Debugging</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Unit testing, integration testing, and usability checks.</w:t>
      </w:r>
    </w:p>
    <w:p w:rsidR="00000000" w:rsidDel="00000000" w:rsidP="00000000" w:rsidRDefault="00000000" w:rsidRPr="00000000" w14:paraId="0000013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Debugging for performance improvements.</w:t>
      </w:r>
    </w:p>
    <w:p w:rsidR="00000000" w:rsidDel="00000000" w:rsidP="00000000" w:rsidRDefault="00000000" w:rsidRPr="00000000" w14:paraId="000001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Deployment &amp; Maintenance</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Hosting on a scalable environment.</w:t>
      </w:r>
    </w:p>
    <w:p w:rsidR="00000000" w:rsidDel="00000000" w:rsidP="00000000" w:rsidRDefault="00000000" w:rsidRPr="00000000" w14:paraId="0000014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Continuous updates for feature enhancements.</w:t>
      </w:r>
    </w:p>
    <w:p w:rsidR="00000000" w:rsidDel="00000000" w:rsidP="00000000" w:rsidRDefault="00000000" w:rsidRPr="00000000" w14:paraId="00000143">
      <w:pPr>
        <w:spacing w:after="160" w:line="259" w:lineRule="auto"/>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tl w:val="0"/>
        </w:rPr>
        <w:t xml:space="preserve">3.9 Data Flow Diagram:</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A Data Flow Diagram (DFD) is a traditional visual representation of the information flows within a system. A neat and clear DFD can depict the right amount of the system requirement graphically. It can be manual, automated, or a combination of both.</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It shows how data enter and leaves the system, what changes the information, and where data is stored.</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76" w:lineRule="auto"/>
        <w:ind w:left="0" w:right="0" w:firstLine="0"/>
        <w:jc w:val="both"/>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rsidR="00000000" w:rsidDel="00000000" w:rsidP="00000000" w:rsidRDefault="00000000" w:rsidRPr="00000000" w14:paraId="00000147">
      <w:pPr>
        <w:spacing w:line="360" w:lineRule="auto"/>
        <w:rPr>
          <w:rFonts w:ascii="Times New Roman" w:cs="Times New Roman" w:eastAsia="Times New Roman" w:hAnsi="Times New Roman"/>
          <w:b w:val="1"/>
          <w:i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The following observations about DFDs are essential:</w:t>
      </w:r>
      <w:r w:rsidDel="00000000" w:rsidR="00000000" w:rsidRPr="00000000">
        <w:rPr>
          <w:rtl w:val="0"/>
        </w:rPr>
      </w:r>
    </w:p>
    <w:p w:rsidR="00000000" w:rsidDel="00000000" w:rsidP="00000000" w:rsidRDefault="00000000" w:rsidRPr="00000000" w14:paraId="00000148">
      <w:pPr>
        <w:numPr>
          <w:ilvl w:val="0"/>
          <w:numId w:val="5"/>
        </w:numPr>
        <w:shd w:fill="ffffff" w:val="clear"/>
        <w:spacing w:after="0" w:before="53" w:line="360" w:lineRule="auto"/>
        <w:ind w:left="720" w:hanging="360"/>
        <w:jc w:val="both"/>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All names should be unique. This makes it easier to refer to elements in the DFD.</w:t>
      </w:r>
      <w:r w:rsidDel="00000000" w:rsidR="00000000" w:rsidRPr="00000000">
        <w:rPr>
          <w:rtl w:val="0"/>
        </w:rPr>
      </w:r>
    </w:p>
    <w:p w:rsidR="00000000" w:rsidDel="00000000" w:rsidP="00000000" w:rsidRDefault="00000000" w:rsidRPr="00000000" w14:paraId="00000149">
      <w:pPr>
        <w:numPr>
          <w:ilvl w:val="0"/>
          <w:numId w:val="5"/>
        </w:numPr>
        <w:shd w:fill="ffffff" w:val="clear"/>
        <w:spacing w:after="0" w:before="53" w:line="360" w:lineRule="auto"/>
        <w:ind w:left="720" w:hanging="360"/>
        <w:jc w:val="both"/>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Remember that DFD is not a flow chart. Arrows is a flow chart that represents the order of events; arrows in DFD represents flowing data. A DFD does not involve any order of events.</w:t>
      </w:r>
      <w:r w:rsidDel="00000000" w:rsidR="00000000" w:rsidRPr="00000000">
        <w:rPr>
          <w:rtl w:val="0"/>
        </w:rPr>
      </w:r>
    </w:p>
    <w:p w:rsidR="00000000" w:rsidDel="00000000" w:rsidP="00000000" w:rsidRDefault="00000000" w:rsidRPr="00000000" w14:paraId="0000014A">
      <w:pPr>
        <w:numPr>
          <w:ilvl w:val="0"/>
          <w:numId w:val="5"/>
        </w:numPr>
        <w:shd w:fill="ffffff" w:val="clear"/>
        <w:spacing w:after="0" w:before="53" w:line="360" w:lineRule="auto"/>
        <w:ind w:left="720" w:hanging="360"/>
        <w:jc w:val="both"/>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r w:rsidDel="00000000" w:rsidR="00000000" w:rsidRPr="00000000">
        <w:rPr>
          <w:rtl w:val="0"/>
        </w:rPr>
      </w:r>
    </w:p>
    <w:p w:rsidR="00000000" w:rsidDel="00000000" w:rsidP="00000000" w:rsidRDefault="00000000" w:rsidRPr="00000000" w14:paraId="0000014B">
      <w:pPr>
        <w:numPr>
          <w:ilvl w:val="0"/>
          <w:numId w:val="5"/>
        </w:numPr>
        <w:shd w:fill="ffffff" w:val="clear"/>
        <w:spacing w:after="280" w:before="53" w:line="360" w:lineRule="auto"/>
        <w:ind w:left="720" w:hanging="360"/>
        <w:jc w:val="both"/>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 not become bogged down with details. Defer error conditions and error handling until the end of the analysis.</w:t>
      </w:r>
      <w:r w:rsidDel="00000000" w:rsidR="00000000" w:rsidRPr="00000000">
        <w:rPr>
          <w:rtl w:val="0"/>
        </w:rPr>
      </w:r>
    </w:p>
    <w:p w:rsidR="00000000" w:rsidDel="00000000" w:rsidP="00000000" w:rsidRDefault="00000000" w:rsidRPr="00000000" w14:paraId="0000014C">
      <w:pPr>
        <w:shd w:fill="ffffff" w:val="clear"/>
        <w:spacing w:after="280" w:before="280" w:line="36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Standard symbols for DFDs are derived from the electric circuit diagram analysis and are shown in fig:</w:t>
      </w:r>
    </w:p>
    <w:p w:rsidR="00000000" w:rsidDel="00000000" w:rsidP="00000000" w:rsidRDefault="00000000" w:rsidRPr="00000000" w14:paraId="0000014D">
      <w:pPr>
        <w:shd w:fill="ffffff" w:val="clear"/>
        <w:spacing w:after="280" w:before="280" w:line="360" w:lineRule="auto"/>
        <w:jc w:val="center"/>
        <w:rPr>
          <w:rFonts w:ascii="Times New Roman" w:cs="Times New Roman" w:eastAsia="Times New Roman" w:hAnsi="Times New Roman"/>
          <w:b w:val="1"/>
          <w:i w:val="1"/>
          <w:color w:val="333333"/>
          <w:sz w:val="28"/>
          <w:szCs w:val="28"/>
        </w:rPr>
      </w:pPr>
      <w:r w:rsidDel="00000000" w:rsidR="00000000" w:rsidRPr="00000000">
        <w:rPr>
          <w:rFonts w:ascii="Times New Roman" w:cs="Times New Roman" w:eastAsia="Times New Roman" w:hAnsi="Times New Roman"/>
          <w:b w:val="1"/>
          <w:i w:val="1"/>
          <w:color w:val="333333"/>
          <w:sz w:val="28"/>
          <w:szCs w:val="28"/>
        </w:rPr>
        <w:drawing>
          <wp:inline distB="0" distT="0" distL="0" distR="0">
            <wp:extent cx="5980011" cy="3459672"/>
            <wp:effectExtent b="0" l="0" r="0" t="0"/>
            <wp:docPr id="2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80011" cy="3459672"/>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hd w:fill="ffffff" w:val="clear"/>
        <w:spacing w:after="280" w:before="280" w:lineRule="auto"/>
        <w:jc w:val="both"/>
        <w:rPr>
          <w:rFonts w:ascii="Times New Roman" w:cs="Times New Roman" w:eastAsia="Times New Roman" w:hAnsi="Times New Roman"/>
          <w:b w:val="1"/>
          <w:i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Circle:</w:t>
      </w:r>
      <w:r w:rsidDel="00000000" w:rsidR="00000000" w:rsidRPr="00000000">
        <w:rPr>
          <w:rFonts w:ascii="Times New Roman" w:cs="Times New Roman" w:eastAsia="Times New Roman" w:hAnsi="Times New Roman"/>
          <w:color w:val="333333"/>
          <w:sz w:val="28"/>
          <w:szCs w:val="28"/>
          <w:rtl w:val="0"/>
        </w:rPr>
        <w:t xml:space="preserve"> A circle (bubble) shows a process that transforms data inputs into data outputs.</w:t>
      </w:r>
      <w:r w:rsidDel="00000000" w:rsidR="00000000" w:rsidRPr="00000000">
        <w:rPr>
          <w:rtl w:val="0"/>
        </w:rPr>
      </w:r>
    </w:p>
    <w:p w:rsidR="00000000" w:rsidDel="00000000" w:rsidP="00000000" w:rsidRDefault="00000000" w:rsidRPr="00000000" w14:paraId="0000014F">
      <w:pPr>
        <w:shd w:fill="ffffff" w:val="clear"/>
        <w:spacing w:after="280" w:before="280" w:lineRule="auto"/>
        <w:jc w:val="both"/>
        <w:rPr>
          <w:rFonts w:ascii="Times New Roman" w:cs="Times New Roman" w:eastAsia="Times New Roman" w:hAnsi="Times New Roman"/>
          <w:b w:val="1"/>
          <w:i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Data Flow:</w:t>
      </w:r>
      <w:r w:rsidDel="00000000" w:rsidR="00000000" w:rsidRPr="00000000">
        <w:rPr>
          <w:rFonts w:ascii="Times New Roman" w:cs="Times New Roman" w:eastAsia="Times New Roman" w:hAnsi="Times New Roman"/>
          <w:color w:val="333333"/>
          <w:sz w:val="28"/>
          <w:szCs w:val="28"/>
          <w:rtl w:val="0"/>
        </w:rPr>
        <w:t xml:space="preserve"> A curved line shows the flow of data into or out of a process or data store.</w:t>
      </w:r>
      <w:r w:rsidDel="00000000" w:rsidR="00000000" w:rsidRPr="00000000">
        <w:rPr>
          <w:rtl w:val="0"/>
        </w:rPr>
      </w:r>
    </w:p>
    <w:p w:rsidR="00000000" w:rsidDel="00000000" w:rsidP="00000000" w:rsidRDefault="00000000" w:rsidRPr="00000000" w14:paraId="00000150">
      <w:pPr>
        <w:shd w:fill="ffffff" w:val="clear"/>
        <w:spacing w:after="280" w:before="280" w:lineRule="auto"/>
        <w:jc w:val="both"/>
        <w:rPr>
          <w:rFonts w:ascii="Times New Roman" w:cs="Times New Roman" w:eastAsia="Times New Roman" w:hAnsi="Times New Roman"/>
          <w:b w:val="1"/>
          <w:i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Data Store:</w:t>
      </w:r>
      <w:r w:rsidDel="00000000" w:rsidR="00000000" w:rsidRPr="00000000">
        <w:rPr>
          <w:rFonts w:ascii="Times New Roman" w:cs="Times New Roman" w:eastAsia="Times New Roman" w:hAnsi="Times New Roman"/>
          <w:color w:val="333333"/>
          <w:sz w:val="28"/>
          <w:szCs w:val="28"/>
          <w:rtl w:val="0"/>
        </w:rPr>
        <w:t xml:space="preserve"> A set of parallel lines shows a place for the collection of data items. A data store indicates that the data is stored which can be used at a later stage or by the other processes in a different order. The data store can have an element or group of elements.</w:t>
      </w:r>
      <w:r w:rsidDel="00000000" w:rsidR="00000000" w:rsidRPr="00000000">
        <w:rPr>
          <w:rtl w:val="0"/>
        </w:rPr>
      </w:r>
    </w:p>
    <w:p w:rsidR="00000000" w:rsidDel="00000000" w:rsidP="00000000" w:rsidRDefault="00000000" w:rsidRPr="00000000" w14:paraId="00000151">
      <w:pPr>
        <w:shd w:fill="ffffff" w:val="clear"/>
        <w:spacing w:after="280" w:before="280" w:lineRule="auto"/>
        <w:jc w:val="both"/>
        <w:rPr>
          <w:rFonts w:ascii="Times New Roman" w:cs="Times New Roman" w:eastAsia="Times New Roman" w:hAnsi="Times New Roman"/>
          <w:b w:val="1"/>
          <w:i w:val="1"/>
          <w:color w:val="333333"/>
          <w:sz w:val="28"/>
          <w:szCs w:val="28"/>
        </w:rPr>
      </w:pPr>
      <w:r w:rsidDel="00000000" w:rsidR="00000000" w:rsidRPr="00000000">
        <w:rPr>
          <w:rFonts w:ascii="Times New Roman" w:cs="Times New Roman" w:eastAsia="Times New Roman" w:hAnsi="Times New Roman"/>
          <w:b w:val="1"/>
          <w:color w:val="333333"/>
          <w:sz w:val="28"/>
          <w:szCs w:val="28"/>
          <w:rtl w:val="0"/>
        </w:rPr>
        <w:t xml:space="preserve">Source or Sink</w:t>
      </w:r>
      <w:r w:rsidDel="00000000" w:rsidR="00000000" w:rsidRPr="00000000">
        <w:rPr>
          <w:rFonts w:ascii="Times New Roman" w:cs="Times New Roman" w:eastAsia="Times New Roman" w:hAnsi="Times New Roman"/>
          <w:color w:val="333333"/>
          <w:sz w:val="28"/>
          <w:szCs w:val="28"/>
          <w:rtl w:val="0"/>
        </w:rPr>
        <w:t xml:space="preserve">: Source or Sink is an external entity and acts as a source of system inputs or sink of system outputs.</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center"/>
        <w:rPr/>
      </w:pPr>
      <w:r w:rsidDel="00000000" w:rsidR="00000000" w:rsidRPr="00000000">
        <w:rPr/>
        <w:drawing>
          <wp:inline distB="0" distT="0" distL="0" distR="0">
            <wp:extent cx="5059004" cy="5059004"/>
            <wp:effectExtent b="0" l="0" r="0" t="0"/>
            <wp:docPr id="2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059004" cy="505900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Central Process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7">
      <w:pPr>
        <w:spacing w:after="280"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OJP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(Online Job Portal)</w:t>
      </w:r>
      <w:r w:rsidDel="00000000" w:rsidR="00000000" w:rsidRPr="00000000">
        <w:rPr>
          <w:rFonts w:ascii="Times New Roman" w:cs="Times New Roman" w:eastAsia="Times New Roman" w:hAnsi="Times New Roman"/>
          <w:sz w:val="24"/>
          <w:szCs w:val="24"/>
          <w:rtl w:val="0"/>
        </w:rPr>
        <w:t xml:space="preserve"> — This is the main system where all core processes are handled.</w:t>
      </w:r>
    </w:p>
    <w:p w:rsidR="00000000" w:rsidDel="00000000" w:rsidP="00000000" w:rsidRDefault="00000000" w:rsidRPr="00000000" w14:paraId="00000158">
      <w:pPr>
        <w:pStyle w:val="Heading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External Entities and Processes</w:t>
      </w:r>
      <w:r w:rsidDel="00000000" w:rsidR="00000000" w:rsidRPr="00000000">
        <w:rPr>
          <w:rFonts w:ascii="Times New Roman" w:cs="Times New Roman" w:eastAsia="Times New Roman" w:hAnsi="Times New Roman"/>
          <w:sz w:val="24"/>
          <w:szCs w:val="24"/>
          <w:rtl w:val="0"/>
        </w:rPr>
        <w:t xml:space="preserve"> (connected to the main system):</w:t>
      </w:r>
    </w:p>
    <w:p w:rsidR="00000000" w:rsidDel="00000000" w:rsidP="00000000" w:rsidRDefault="00000000" w:rsidRPr="00000000" w14:paraId="00000159">
      <w:pPr>
        <w:numPr>
          <w:ilvl w:val="0"/>
          <w:numId w:val="19"/>
        </w:numPr>
        <w:spacing w:after="0" w:before="2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Registration &amp; Login</w:t>
      </w:r>
      <w:r w:rsidDel="00000000" w:rsidR="00000000" w:rsidRPr="00000000">
        <w:rPr>
          <w:rFonts w:ascii="Times New Roman" w:cs="Times New Roman" w:eastAsia="Times New Roman" w:hAnsi="Times New Roman"/>
          <w:sz w:val="24"/>
          <w:szCs w:val="24"/>
          <w:rtl w:val="0"/>
        </w:rPr>
        <w:t xml:space="preserve"> ↔ Handles user signup, login, and authentication.</w:t>
      </w:r>
    </w:p>
    <w:p w:rsidR="00000000" w:rsidDel="00000000" w:rsidP="00000000" w:rsidRDefault="00000000" w:rsidRPr="00000000" w14:paraId="0000015A">
      <w:pPr>
        <w:numPr>
          <w:ilvl w:val="0"/>
          <w:numId w:val="19"/>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 Seeker Management </w:t>
      </w:r>
      <w:r w:rsidDel="00000000" w:rsidR="00000000" w:rsidRPr="00000000">
        <w:rPr>
          <w:rFonts w:ascii="Times New Roman" w:cs="Times New Roman" w:eastAsia="Times New Roman" w:hAnsi="Times New Roman"/>
          <w:sz w:val="24"/>
          <w:szCs w:val="24"/>
          <w:rtl w:val="0"/>
        </w:rPr>
        <w:t xml:space="preserve">↔ User profile creation, resume upload, application tracking.</w:t>
      </w:r>
    </w:p>
    <w:p w:rsidR="00000000" w:rsidDel="00000000" w:rsidP="00000000" w:rsidRDefault="00000000" w:rsidRPr="00000000" w14:paraId="0000015B">
      <w:pPr>
        <w:numPr>
          <w:ilvl w:val="0"/>
          <w:numId w:val="19"/>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 Listings Management </w:t>
      </w:r>
      <w:r w:rsidDel="00000000" w:rsidR="00000000" w:rsidRPr="00000000">
        <w:rPr>
          <w:rFonts w:ascii="Times New Roman" w:cs="Times New Roman" w:eastAsia="Times New Roman" w:hAnsi="Times New Roman"/>
          <w:sz w:val="24"/>
          <w:szCs w:val="24"/>
          <w:rtl w:val="0"/>
        </w:rPr>
        <w:t xml:space="preserve">↔ Admin posts, edits, and deletes job vacancies.</w:t>
      </w:r>
    </w:p>
    <w:p w:rsidR="00000000" w:rsidDel="00000000" w:rsidP="00000000" w:rsidRDefault="00000000" w:rsidRPr="00000000" w14:paraId="0000015C">
      <w:pPr>
        <w:numPr>
          <w:ilvl w:val="0"/>
          <w:numId w:val="19"/>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Job Application Management </w:t>
      </w:r>
      <w:r w:rsidDel="00000000" w:rsidR="00000000" w:rsidRPr="00000000">
        <w:rPr>
          <w:rFonts w:ascii="Times New Roman" w:cs="Times New Roman" w:eastAsia="Times New Roman" w:hAnsi="Times New Roman"/>
          <w:sz w:val="24"/>
          <w:szCs w:val="24"/>
          <w:rtl w:val="0"/>
        </w:rPr>
        <w:t xml:space="preserve">↔ Job seekers apply for jobs; resumes are linked to applications.</w:t>
      </w:r>
    </w:p>
    <w:p w:rsidR="00000000" w:rsidDel="00000000" w:rsidP="00000000" w:rsidRDefault="00000000" w:rsidRPr="00000000" w14:paraId="0000015D">
      <w:pPr>
        <w:numPr>
          <w:ilvl w:val="0"/>
          <w:numId w:val="19"/>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Resume Database </w:t>
      </w:r>
      <w:r w:rsidDel="00000000" w:rsidR="00000000" w:rsidRPr="00000000">
        <w:rPr>
          <w:rFonts w:ascii="Times New Roman" w:cs="Times New Roman" w:eastAsia="Times New Roman" w:hAnsi="Times New Roman"/>
          <w:sz w:val="24"/>
          <w:szCs w:val="24"/>
          <w:rtl w:val="0"/>
        </w:rPr>
        <w:t xml:space="preserve">↔ Stores uploaded user resumes in various formats.</w:t>
      </w:r>
    </w:p>
    <w:p w:rsidR="00000000" w:rsidDel="00000000" w:rsidP="00000000" w:rsidRDefault="00000000" w:rsidRPr="00000000" w14:paraId="0000015E">
      <w:pPr>
        <w:numPr>
          <w:ilvl w:val="0"/>
          <w:numId w:val="19"/>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Tracker </w:t>
      </w:r>
      <w:r w:rsidDel="00000000" w:rsidR="00000000" w:rsidRPr="00000000">
        <w:rPr>
          <w:rFonts w:ascii="Times New Roman" w:cs="Times New Roman" w:eastAsia="Times New Roman" w:hAnsi="Times New Roman"/>
          <w:sz w:val="24"/>
          <w:szCs w:val="24"/>
          <w:rtl w:val="0"/>
        </w:rPr>
        <w:t xml:space="preserve">↔ Admin views list of candidates for each job post.</w:t>
      </w:r>
    </w:p>
    <w:p w:rsidR="00000000" w:rsidDel="00000000" w:rsidP="00000000" w:rsidRDefault="00000000" w:rsidRPr="00000000" w14:paraId="0000015F">
      <w:pPr>
        <w:numPr>
          <w:ilvl w:val="0"/>
          <w:numId w:val="19"/>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Admin Login &amp; Dashboard Management </w:t>
      </w:r>
      <w:r w:rsidDel="00000000" w:rsidR="00000000" w:rsidRPr="00000000">
        <w:rPr>
          <w:rFonts w:ascii="Times New Roman" w:cs="Times New Roman" w:eastAsia="Times New Roman" w:hAnsi="Times New Roman"/>
          <w:sz w:val="24"/>
          <w:szCs w:val="24"/>
          <w:rtl w:val="0"/>
        </w:rPr>
        <w:t xml:space="preserve">↔ Admin login, dashboard access, and system monitoring.</w:t>
      </w:r>
    </w:p>
    <w:p w:rsidR="00000000" w:rsidDel="00000000" w:rsidP="00000000" w:rsidRDefault="00000000" w:rsidRPr="00000000" w14:paraId="00000160">
      <w:pPr>
        <w:numPr>
          <w:ilvl w:val="0"/>
          <w:numId w:val="19"/>
        </w:numPr>
        <w:spacing w:after="28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Category Management </w:t>
      </w:r>
      <w:r w:rsidDel="00000000" w:rsidR="00000000" w:rsidRPr="00000000">
        <w:rPr>
          <w:rFonts w:ascii="Times New Roman" w:cs="Times New Roman" w:eastAsia="Times New Roman" w:hAnsi="Times New Roman"/>
          <w:sz w:val="24"/>
          <w:szCs w:val="24"/>
          <w:rtl w:val="0"/>
        </w:rPr>
        <w:t xml:space="preserve">↔ Organizes jobs into categories like IT, Marketing, HR, etc.</w:t>
      </w:r>
    </w:p>
    <w:p w:rsidR="00000000" w:rsidDel="00000000" w:rsidP="00000000" w:rsidRDefault="00000000" w:rsidRPr="00000000" w14:paraId="000001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sz w:val="28"/>
          <w:szCs w:val="28"/>
        </w:rPr>
      </w:pPr>
      <w:r w:rsidDel="00000000" w:rsidR="00000000" w:rsidRPr="00000000">
        <w:rPr/>
        <w:drawing>
          <wp:inline distB="0" distT="0" distL="0" distR="0">
            <wp:extent cx="6137910" cy="6137910"/>
            <wp:effectExtent b="0" l="0" r="0" t="0"/>
            <wp:docPr id="22"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6137910" cy="613791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First-Level DFD of the Online Job Portal</w:t>
      </w:r>
      <w:r w:rsidDel="00000000" w:rsidR="00000000" w:rsidRPr="00000000">
        <w:rPr>
          <w:rFonts w:ascii="Times New Roman" w:cs="Times New Roman" w:eastAsia="Times New Roman" w:hAnsi="Times New Roman"/>
          <w:sz w:val="24"/>
          <w:szCs w:val="24"/>
          <w:rtl w:val="0"/>
        </w:rPr>
        <w:t xml:space="preserve"> illustrates how the system manages essential operations such as user authentication, profile management, job postings, and application tracking. It connects these core processes with data-driven modules like resume storage, job listings, and application databases to ensure seamless interaction between job seekers, employers, and administrators. The system also includes a notification mechanism to keep users informed about job-related updates, enhancing overall engagement and efficiency across the platform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64">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4222044</wp:posOffset>
                </wp:positionH>
                <wp:positionV relativeFrom="paragraph">
                  <wp:posOffset>5644444</wp:posOffset>
                </wp:positionV>
                <wp:extent cx="1016000" cy="474134"/>
                <wp:effectExtent b="21590" l="0" r="12700" t="0"/>
                <wp:wrapNone/>
                <wp:docPr id="1" name=""/>
                <a:graphic>
                  <a:graphicData uri="http://schemas.microsoft.com/office/word/2010/wordprocessingShape">
                    <wps:wsp>
                      <wps:cNvSpPr/>
                      <wps:spPr>
                        <a:xfrm>
                          <a:off x="0" y="0"/>
                          <a:ext cx="1016000" cy="474134"/>
                        </a:xfrm>
                        <a:prstGeom prst="rect">
                          <a:avLst/>
                        </a:prstGeom>
                      </wps:spPr>
                      <wps:style>
                        <a:lnRef idx="2">
                          <a:schemeClr val="accent6"/>
                        </a:lnRef>
                        <a:fillRef idx="1">
                          <a:schemeClr val="lt1"/>
                        </a:fillRef>
                        <a:effectRef idx="0">
                          <a:schemeClr val="accent6"/>
                        </a:effectRef>
                        <a:fontRef idx="minor">
                          <a:schemeClr val="dk1"/>
                        </a:fontRef>
                      </wps:style>
                      <wps:txbx>
                        <w:txbxContent>
                          <w:p w:rsidR="003C219C" w:rsidDel="00000000" w:rsidP="007B6EFB" w:rsidRDefault="003C219C" w:rsidRPr="007B6EFB">
                            <w:pPr>
                              <w:jc w:val="center"/>
                              <w:rPr>
                                <w:rFonts w:ascii="Times New Roman" w:cs="Times New Roman" w:hAnsi="Times New Roman"/>
                                <w:b w:val="1"/>
                                <w:bCs w:val="1"/>
                                <w:sz w:val="24"/>
                                <w:szCs w:val="24"/>
                              </w:rPr>
                            </w:pPr>
                            <w:r w:rsidDel="00000000" w:rsidR="00000000" w:rsidRPr="007B6EFB">
                              <w:rPr>
                                <w:rFonts w:ascii="Times New Roman" w:cs="Times New Roman" w:hAnsi="Times New Roman"/>
                                <w:b w:val="1"/>
                                <w:bCs w:val="1"/>
                                <w:sz w:val="24"/>
                                <w:szCs w:val="24"/>
                              </w:rPr>
                              <w:t>Sentiment analysis</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4222044</wp:posOffset>
                </wp:positionH>
                <wp:positionV relativeFrom="paragraph">
                  <wp:posOffset>5644444</wp:posOffset>
                </wp:positionV>
                <wp:extent cx="1028700" cy="495724"/>
                <wp:effectExtent b="0" l="0" r="0" t="0"/>
                <wp:wrapNone/>
                <wp:docPr id="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028700" cy="495724"/>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3612444</wp:posOffset>
                </wp:positionH>
                <wp:positionV relativeFrom="paragraph">
                  <wp:posOffset>3905955</wp:posOffset>
                </wp:positionV>
                <wp:extent cx="666045" cy="1670755"/>
                <wp:effectExtent b="62865" l="0" r="58420" t="0"/>
                <wp:wrapNone/>
                <wp:docPr id="3" name=""/>
                <a:graphic>
                  <a:graphicData uri="http://schemas.microsoft.com/office/word/2010/wordprocessingShape">
                    <wps:wsp>
                      <wps:cNvCnPr/>
                      <wps:spPr>
                        <a:xfrm>
                          <a:off x="0" y="0"/>
                          <a:ext cx="666045" cy="16707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3612444</wp:posOffset>
                </wp:positionH>
                <wp:positionV relativeFrom="paragraph">
                  <wp:posOffset>3905955</wp:posOffset>
                </wp:positionV>
                <wp:extent cx="724465" cy="1733620"/>
                <wp:effectExtent b="0" l="0" r="0" t="0"/>
                <wp:wrapNone/>
                <wp:docPr id="3"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724465" cy="1733620"/>
                        </a:xfrm>
                        <a:prstGeom prst="rect"/>
                        <a:ln/>
                      </pic:spPr>
                    </pic:pic>
                  </a:graphicData>
                </a:graphic>
              </wp:anchor>
            </w:drawing>
          </mc:Fallback>
        </mc:AlternateConten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spacing w:after="160" w:line="259" w:lineRule="auto"/>
        <w:rPr>
          <w:rFonts w:ascii="Book Antiqua" w:cs="Book Antiqua" w:eastAsia="Book Antiqua" w:hAnsi="Book Antiqua"/>
          <w:color w:val="548dd4"/>
          <w:sz w:val="24"/>
          <w:szCs w:val="24"/>
        </w:rPr>
      </w:pPr>
      <w:r w:rsidDel="00000000" w:rsidR="00000000" w:rsidRPr="00000000">
        <w:rPr>
          <w:rFonts w:ascii="Book Antiqua" w:cs="Book Antiqua" w:eastAsia="Book Antiqua" w:hAnsi="Book Antiqua"/>
          <w:color w:val="548dd4"/>
          <w:sz w:val="24"/>
          <w:szCs w:val="24"/>
          <w:rtl w:val="0"/>
        </w:rPr>
        <w:t xml:space="preserve">ER diagram </w:t>
      </w:r>
    </w:p>
    <w:p w:rsidR="00000000" w:rsidDel="00000000" w:rsidP="00000000" w:rsidRDefault="00000000" w:rsidRPr="00000000" w14:paraId="0000016C">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ER Diagram of the </w:t>
      </w:r>
      <w:r w:rsidDel="00000000" w:rsidR="00000000" w:rsidRPr="00000000">
        <w:rPr>
          <w:rFonts w:ascii="Times New Roman" w:cs="Times New Roman" w:eastAsia="Times New Roman" w:hAnsi="Times New Roman"/>
          <w:b w:val="1"/>
          <w:sz w:val="28"/>
          <w:szCs w:val="28"/>
          <w:rtl w:val="0"/>
        </w:rPr>
        <w:t xml:space="preserve">Online Job Portal System</w:t>
      </w:r>
      <w:r w:rsidDel="00000000" w:rsidR="00000000" w:rsidRPr="00000000">
        <w:rPr>
          <w:rFonts w:ascii="Times New Roman" w:cs="Times New Roman" w:eastAsia="Times New Roman" w:hAnsi="Times New Roman"/>
          <w:sz w:val="28"/>
          <w:szCs w:val="28"/>
          <w:rtl w:val="0"/>
        </w:rPr>
        <w:t xml:space="preserve"> illustrates the structured relationships among Users (Job Seekers and Employers), Admins, Job Listings, Applications, Categories, and Feedback mechanisms, ensuring efficient data management and facilitating insightful recruitment processes.</w:t>
      </w:r>
    </w:p>
    <w:p w:rsidR="00000000" w:rsidDel="00000000" w:rsidP="00000000" w:rsidRDefault="00000000" w:rsidRPr="00000000" w14:paraId="0000016D">
      <w:pPr>
        <w:spacing w:after="160" w:line="259" w:lineRule="auto"/>
        <w:jc w:val="both"/>
        <w:rPr>
          <w:rFonts w:ascii="Book Antiqua" w:cs="Book Antiqua" w:eastAsia="Book Antiqua" w:hAnsi="Book Antiqua"/>
          <w:b w:val="1"/>
          <w:color w:val="000000"/>
          <w:sz w:val="24"/>
          <w:szCs w:val="24"/>
          <w:u w:val="single"/>
        </w:rPr>
      </w:pPr>
      <w:r w:rsidDel="00000000" w:rsidR="00000000" w:rsidRPr="00000000">
        <w:rPr>
          <w:rFonts w:ascii="Book Antiqua" w:cs="Book Antiqua" w:eastAsia="Book Antiqua" w:hAnsi="Book Antiqua"/>
          <w:b w:val="1"/>
          <w:color w:val="000000"/>
          <w:sz w:val="24"/>
          <w:szCs w:val="24"/>
          <w:u w:val="single"/>
          <w:rtl w:val="0"/>
        </w:rPr>
        <w:t xml:space="preserve">ER Diagram:</w:t>
      </w:r>
    </w:p>
    <w:p w:rsidR="00000000" w:rsidDel="00000000" w:rsidP="00000000" w:rsidRDefault="00000000" w:rsidRPr="00000000" w14:paraId="0000016E">
      <w:pPr>
        <w:spacing w:after="160" w:line="259" w:lineRule="auto"/>
        <w:jc w:val="both"/>
        <w:rPr>
          <w:rFonts w:ascii="Book Antiqua" w:cs="Book Antiqua" w:eastAsia="Book Antiqua" w:hAnsi="Book Antiqua"/>
          <w:b w:val="1"/>
          <w:color w:val="000000"/>
          <w:sz w:val="24"/>
          <w:szCs w:val="24"/>
          <w:u w:val="single"/>
        </w:rPr>
      </w:pPr>
      <w:r w:rsidDel="00000000" w:rsidR="00000000" w:rsidRPr="00000000">
        <w:rPr>
          <w:b w:val="1"/>
        </w:rPr>
        <w:drawing>
          <wp:inline distB="0" distT="0" distL="0" distR="0">
            <wp:extent cx="6121400" cy="5813425"/>
            <wp:effectExtent b="0" l="0" r="0" t="0"/>
            <wp:docPr id="26"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6121400" cy="58134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170">
      <w:pPr>
        <w:spacing w:after="160" w:line="259" w:lineRule="auto"/>
        <w:rPr>
          <w:rFonts w:ascii="Book Antiqua" w:cs="Book Antiqua" w:eastAsia="Book Antiqua" w:hAnsi="Book Antiqua"/>
          <w:b w:val="1"/>
          <w:color w:val="000000"/>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71">
      <w:pPr>
        <w:spacing w:after="160" w:line="259" w:lineRule="auto"/>
        <w:jc w:val="both"/>
        <w:rPr>
          <w:rFonts w:ascii="Book Antiqua" w:cs="Book Antiqua" w:eastAsia="Book Antiqua" w:hAnsi="Book Antiqua"/>
          <w:b w:val="1"/>
          <w:color w:val="000000"/>
          <w:sz w:val="24"/>
          <w:szCs w:val="24"/>
          <w:u w:val="single"/>
        </w:rPr>
      </w:pPr>
      <w:r w:rsidDel="00000000" w:rsidR="00000000" w:rsidRPr="00000000">
        <w:rPr>
          <w:rFonts w:ascii="Book Antiqua" w:cs="Book Antiqua" w:eastAsia="Book Antiqua" w:hAnsi="Book Antiqua"/>
          <w:b w:val="1"/>
          <w:color w:val="000000"/>
          <w:sz w:val="24"/>
          <w:szCs w:val="24"/>
          <w:u w:val="single"/>
          <w:rtl w:val="0"/>
        </w:rPr>
        <w:t xml:space="preserve">Activity Diagram:</w:t>
      </w:r>
    </w:p>
    <w:p w:rsidR="00000000" w:rsidDel="00000000" w:rsidP="00000000" w:rsidRDefault="00000000" w:rsidRPr="00000000" w14:paraId="00000172">
      <w:pPr>
        <w:spacing w:after="160" w:line="259" w:lineRule="auto"/>
        <w:jc w:val="center"/>
        <w:rPr>
          <w:rFonts w:ascii="Times New Roman" w:cs="Times New Roman" w:eastAsia="Times New Roman" w:hAnsi="Times New Roman"/>
          <w:sz w:val="40"/>
          <w:szCs w:val="40"/>
          <w:u w:val="single"/>
        </w:rPr>
      </w:pPr>
      <w:r w:rsidDel="00000000" w:rsidR="00000000" w:rsidRPr="00000000">
        <w:rPr>
          <w:b w:val="1"/>
          <w:sz w:val="32"/>
          <w:szCs w:val="32"/>
        </w:rPr>
        <w:drawing>
          <wp:inline distB="0" distT="0" distL="0" distR="0">
            <wp:extent cx="6137910" cy="5296417"/>
            <wp:effectExtent b="0" l="0" r="0" t="0"/>
            <wp:docPr id="25"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6137910" cy="529641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160" w:line="259" w:lineRule="auto"/>
        <w:rPr>
          <w:rFonts w:ascii="Book Antiqua" w:cs="Book Antiqua" w:eastAsia="Book Antiqua" w:hAnsi="Book Antiqua"/>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74">
      <w:pPr>
        <w:spacing w:after="160" w:line="259" w:lineRule="auto"/>
        <w:rPr>
          <w:rFonts w:ascii="Book Antiqua" w:cs="Book Antiqua" w:eastAsia="Book Antiqua" w:hAnsi="Book Antiqua"/>
          <w:b w:val="1"/>
          <w:sz w:val="24"/>
          <w:szCs w:val="24"/>
          <w:u w:val="single"/>
        </w:rPr>
      </w:pPr>
      <w:r w:rsidDel="00000000" w:rsidR="00000000" w:rsidRPr="00000000">
        <w:rPr>
          <w:rFonts w:ascii="Book Antiqua" w:cs="Book Antiqua" w:eastAsia="Book Antiqua" w:hAnsi="Book Antiqua"/>
          <w:b w:val="1"/>
          <w:sz w:val="24"/>
          <w:szCs w:val="24"/>
          <w:u w:val="single"/>
          <w:rtl w:val="0"/>
        </w:rPr>
        <w:t xml:space="preserve">Sequence diagram:</w:t>
      </w:r>
    </w:p>
    <w:p w:rsidR="00000000" w:rsidDel="00000000" w:rsidP="00000000" w:rsidRDefault="00000000" w:rsidRPr="00000000" w14:paraId="00000175">
      <w:pPr>
        <w:spacing w:after="160" w:line="259" w:lineRule="auto"/>
        <w:rPr>
          <w:rFonts w:ascii="Book Antiqua" w:cs="Book Antiqua" w:eastAsia="Book Antiqua" w:hAnsi="Book Antiqua"/>
          <w:b w:val="1"/>
          <w:sz w:val="24"/>
          <w:szCs w:val="24"/>
          <w:u w:val="single"/>
        </w:rPr>
      </w:pPr>
      <w:r w:rsidDel="00000000" w:rsidR="00000000" w:rsidRPr="00000000">
        <w:rPr>
          <w:rtl w:val="0"/>
        </w:rPr>
      </w:r>
    </w:p>
    <w:p w:rsidR="00000000" w:rsidDel="00000000" w:rsidP="00000000" w:rsidRDefault="00000000" w:rsidRPr="00000000" w14:paraId="00000176">
      <w:pPr>
        <w:spacing w:after="160" w:line="259" w:lineRule="auto"/>
        <w:rPr>
          <w:rFonts w:ascii="Book Antiqua" w:cs="Book Antiqua" w:eastAsia="Book Antiqua" w:hAnsi="Book Antiqua"/>
          <w:b w:val="1"/>
          <w:sz w:val="24"/>
          <w:szCs w:val="24"/>
          <w:u w:val="single"/>
        </w:rPr>
      </w:pPr>
      <w:r w:rsidDel="00000000" w:rsidR="00000000" w:rsidRPr="00000000">
        <w:rPr>
          <w:b w:val="1"/>
          <w:sz w:val="32"/>
          <w:szCs w:val="32"/>
        </w:rPr>
        <w:drawing>
          <wp:inline distB="0" distT="0" distL="0" distR="0">
            <wp:extent cx="6344610" cy="3659434"/>
            <wp:effectExtent b="0" l="0" r="0" t="0"/>
            <wp:docPr id="29"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6344610" cy="3659434"/>
                    </a:xfrm>
                    <a:prstGeom prst="rect"/>
                    <a:ln/>
                  </pic:spPr>
                </pic:pic>
              </a:graphicData>
            </a:graphic>
          </wp:inline>
        </w:drawing>
      </w:r>
      <w:r w:rsidDel="00000000" w:rsidR="00000000" w:rsidRPr="00000000">
        <w:rPr>
          <w:rFonts w:ascii="Times New Roman" w:cs="Times New Roman" w:eastAsia="Times New Roman" w:hAnsi="Times New Roman"/>
          <w:b w:val="1"/>
          <w:sz w:val="40"/>
          <w:szCs w:val="40"/>
          <w:u w:val="single"/>
          <w:rtl w:val="0"/>
        </w:rPr>
        <w:br w:type="textWrapping"/>
      </w:r>
      <w:r w:rsidDel="00000000" w:rsidR="00000000" w:rsidRPr="00000000">
        <w:rPr>
          <w:rtl w:val="0"/>
        </w:rPr>
      </w:r>
    </w:p>
    <w:p w:rsidR="00000000" w:rsidDel="00000000" w:rsidP="00000000" w:rsidRDefault="00000000" w:rsidRPr="00000000" w14:paraId="00000177">
      <w:pPr>
        <w:spacing w:after="160" w:line="259" w:lineRule="auto"/>
        <w:rPr>
          <w:rFonts w:ascii="Book Antiqua" w:cs="Book Antiqua" w:eastAsia="Book Antiqua" w:hAnsi="Book Antiqua"/>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78">
      <w:pPr>
        <w:spacing w:after="160" w:line="259" w:lineRule="auto"/>
        <w:rPr>
          <w:rFonts w:ascii="Book Antiqua" w:cs="Book Antiqua" w:eastAsia="Book Antiqua" w:hAnsi="Book Antiqua"/>
          <w:b w:val="1"/>
          <w:sz w:val="24"/>
          <w:szCs w:val="24"/>
          <w:u w:val="single"/>
        </w:rPr>
      </w:pPr>
      <w:r w:rsidDel="00000000" w:rsidR="00000000" w:rsidRPr="00000000">
        <w:rPr>
          <w:rFonts w:ascii="Book Antiqua" w:cs="Book Antiqua" w:eastAsia="Book Antiqua" w:hAnsi="Book Antiqua"/>
          <w:b w:val="1"/>
          <w:sz w:val="24"/>
          <w:szCs w:val="24"/>
          <w:u w:val="single"/>
          <w:rtl w:val="0"/>
        </w:rPr>
        <w:t xml:space="preserve">UseCase Diagram:</w:t>
      </w:r>
    </w:p>
    <w:p w:rsidR="00000000" w:rsidDel="00000000" w:rsidP="00000000" w:rsidRDefault="00000000" w:rsidRPr="00000000" w14:paraId="00000179">
      <w:pPr>
        <w:spacing w:after="160" w:line="259" w:lineRule="auto"/>
        <w:jc w:val="center"/>
        <w:rPr>
          <w:rFonts w:ascii="Times New Roman" w:cs="Times New Roman" w:eastAsia="Times New Roman" w:hAnsi="Times New Roman"/>
          <w:b w:val="1"/>
          <w:sz w:val="40"/>
          <w:szCs w:val="40"/>
          <w:u w:val="single"/>
        </w:rPr>
      </w:pPr>
      <w:r w:rsidDel="00000000" w:rsidR="00000000" w:rsidRPr="00000000">
        <w:rPr>
          <w:b w:val="1"/>
        </w:rPr>
        <w:drawing>
          <wp:inline distB="0" distT="0" distL="0" distR="0">
            <wp:extent cx="2732554" cy="6964745"/>
            <wp:effectExtent b="0" l="0" r="0" t="0"/>
            <wp:docPr id="2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732554" cy="696474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160" w:line="259" w:lineRule="auto"/>
        <w:jc w:val="center"/>
        <w:rPr>
          <w:rFonts w:ascii="Book Antiqua" w:cs="Book Antiqua" w:eastAsia="Book Antiqua" w:hAnsi="Book Antiqua"/>
          <w:b w:val="1"/>
          <w:sz w:val="24"/>
          <w:szCs w:val="24"/>
          <w:u w:val="single"/>
        </w:rPr>
      </w:pPr>
      <w:r w:rsidDel="00000000" w:rsidR="00000000" w:rsidRPr="00000000">
        <w:rPr>
          <w:rtl w:val="0"/>
        </w:rPr>
      </w:r>
    </w:p>
    <w:p w:rsidR="00000000" w:rsidDel="00000000" w:rsidP="00000000" w:rsidRDefault="00000000" w:rsidRPr="00000000" w14:paraId="0000017B">
      <w:pPr>
        <w:spacing w:after="160" w:line="259" w:lineRule="auto"/>
        <w:jc w:val="center"/>
        <w:rPr>
          <w:rFonts w:ascii="Book Antiqua" w:cs="Book Antiqua" w:eastAsia="Book Antiqua" w:hAnsi="Book Antiqua"/>
          <w:b w:val="1"/>
          <w:sz w:val="24"/>
          <w:szCs w:val="24"/>
          <w:u w:val="single"/>
        </w:rPr>
      </w:pPr>
      <w:r w:rsidDel="00000000" w:rsidR="00000000" w:rsidRPr="00000000">
        <w:rPr>
          <w:rtl w:val="0"/>
        </w:rPr>
      </w:r>
    </w:p>
    <w:p w:rsidR="00000000" w:rsidDel="00000000" w:rsidP="00000000" w:rsidRDefault="00000000" w:rsidRPr="00000000" w14:paraId="0000017C">
      <w:pPr>
        <w:spacing w:after="160" w:line="259" w:lineRule="auto"/>
        <w:jc w:val="center"/>
        <w:rPr>
          <w:rFonts w:ascii="Book Antiqua" w:cs="Book Antiqua" w:eastAsia="Book Antiqua" w:hAnsi="Book Antiqua"/>
          <w:b w:val="1"/>
          <w:sz w:val="24"/>
          <w:szCs w:val="24"/>
          <w:u w:val="single"/>
        </w:rPr>
      </w:pPr>
      <w:r w:rsidDel="00000000" w:rsidR="00000000" w:rsidRPr="00000000">
        <w:rPr>
          <w:rtl w:val="0"/>
        </w:rPr>
      </w:r>
    </w:p>
    <w:p w:rsidR="00000000" w:rsidDel="00000000" w:rsidP="00000000" w:rsidRDefault="00000000" w:rsidRPr="00000000" w14:paraId="0000017D">
      <w:pPr>
        <w:spacing w:after="160" w:line="259" w:lineRule="auto"/>
        <w:jc w:val="center"/>
        <w:rPr>
          <w:rFonts w:ascii="Book Antiqua" w:cs="Book Antiqua" w:eastAsia="Book Antiqua" w:hAnsi="Book Antiqua"/>
          <w:b w:val="1"/>
          <w:sz w:val="24"/>
          <w:szCs w:val="24"/>
          <w:u w:val="single"/>
        </w:rPr>
      </w:pPr>
      <w:r w:rsidDel="00000000" w:rsidR="00000000" w:rsidRPr="00000000">
        <w:rPr>
          <w:rtl w:val="0"/>
        </w:rPr>
      </w:r>
    </w:p>
    <w:p w:rsidR="00000000" w:rsidDel="00000000" w:rsidP="00000000" w:rsidRDefault="00000000" w:rsidRPr="00000000" w14:paraId="0000017E">
      <w:pPr>
        <w:spacing w:after="160" w:line="259" w:lineRule="auto"/>
        <w:rPr>
          <w:rFonts w:ascii="Book Antiqua" w:cs="Book Antiqua" w:eastAsia="Book Antiqua" w:hAnsi="Book Antiqua"/>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7F">
      <w:pPr>
        <w:spacing w:after="160" w:line="259" w:lineRule="auto"/>
        <w:rPr>
          <w:rFonts w:ascii="Book Antiqua" w:cs="Book Antiqua" w:eastAsia="Book Antiqua" w:hAnsi="Book Antiqua"/>
          <w:b w:val="1"/>
          <w:sz w:val="24"/>
          <w:szCs w:val="24"/>
          <w:u w:val="single"/>
        </w:rPr>
      </w:pPr>
      <w:r w:rsidDel="00000000" w:rsidR="00000000" w:rsidRPr="00000000">
        <w:rPr>
          <w:rFonts w:ascii="Book Antiqua" w:cs="Book Antiqua" w:eastAsia="Book Antiqua" w:hAnsi="Book Antiqua"/>
          <w:b w:val="1"/>
          <w:sz w:val="24"/>
          <w:szCs w:val="24"/>
          <w:u w:val="single"/>
          <w:rtl w:val="0"/>
        </w:rPr>
        <w:t xml:space="preserve">Component Diagram:</w:t>
      </w:r>
    </w:p>
    <w:p w:rsidR="00000000" w:rsidDel="00000000" w:rsidP="00000000" w:rsidRDefault="00000000" w:rsidRPr="00000000" w14:paraId="00000180">
      <w:pPr>
        <w:spacing w:after="160" w:line="259" w:lineRule="auto"/>
        <w:jc w:val="center"/>
        <w:rPr>
          <w:rFonts w:ascii="Book Antiqua" w:cs="Book Antiqua" w:eastAsia="Book Antiqua" w:hAnsi="Book Antiqua"/>
          <w:b w:val="1"/>
          <w:sz w:val="24"/>
          <w:szCs w:val="24"/>
          <w:u w:val="single"/>
        </w:rPr>
      </w:pPr>
      <w:r w:rsidDel="00000000" w:rsidR="00000000" w:rsidRPr="00000000">
        <w:rPr>
          <w:b w:val="1"/>
          <w:sz w:val="32"/>
          <w:szCs w:val="32"/>
        </w:rPr>
        <w:drawing>
          <wp:inline distB="0" distT="0" distL="0" distR="0">
            <wp:extent cx="4246864" cy="4532922"/>
            <wp:effectExtent b="0" l="0" r="0" t="0"/>
            <wp:docPr id="2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246864" cy="453292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160" w:line="259" w:lineRule="auto"/>
        <w:rPr>
          <w:rFonts w:ascii="Book Antiqua" w:cs="Book Antiqua" w:eastAsia="Book Antiqua" w:hAnsi="Book Antiqua"/>
          <w:b w:val="1"/>
          <w:sz w:val="24"/>
          <w:szCs w:val="24"/>
          <w:u w:val="single"/>
        </w:rPr>
      </w:pPr>
      <w:r w:rsidDel="00000000" w:rsidR="00000000" w:rsidRPr="00000000">
        <w:rPr>
          <w:rFonts w:ascii="Book Antiqua" w:cs="Book Antiqua" w:eastAsia="Book Antiqua" w:hAnsi="Book Antiqua"/>
          <w:b w:val="1"/>
          <w:sz w:val="24"/>
          <w:szCs w:val="24"/>
          <w:u w:val="single"/>
          <w:rtl w:val="0"/>
        </w:rPr>
        <w:t xml:space="preserve">Deployment diagram:</w:t>
      </w:r>
    </w:p>
    <w:p w:rsidR="00000000" w:rsidDel="00000000" w:rsidP="00000000" w:rsidRDefault="00000000" w:rsidRPr="00000000" w14:paraId="00000182">
      <w:pPr>
        <w:spacing w:after="160" w:line="259" w:lineRule="auto"/>
        <w:jc w:val="center"/>
        <w:rPr>
          <w:rFonts w:ascii="Book Antiqua" w:cs="Book Antiqua" w:eastAsia="Book Antiqua" w:hAnsi="Book Antiqua"/>
          <w:b w:val="1"/>
          <w:sz w:val="24"/>
          <w:szCs w:val="24"/>
          <w:u w:val="single"/>
        </w:rPr>
      </w:pPr>
      <w:r w:rsidDel="00000000" w:rsidR="00000000" w:rsidRPr="00000000">
        <w:rPr>
          <w:b w:val="1"/>
          <w:sz w:val="32"/>
          <w:szCs w:val="32"/>
        </w:rPr>
        <w:drawing>
          <wp:inline distB="0" distT="0" distL="0" distR="0">
            <wp:extent cx="4758310" cy="3976940"/>
            <wp:effectExtent b="0" l="0" r="0" t="0"/>
            <wp:docPr id="30"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4758310" cy="397694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3">
      <w:pPr>
        <w:spacing w:after="160" w:line="259" w:lineRule="auto"/>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4. system design</w:t>
      </w:r>
    </w:p>
    <w:p w:rsidR="00000000" w:rsidDel="00000000" w:rsidP="00000000" w:rsidRDefault="00000000" w:rsidRPr="00000000" w14:paraId="00000184">
      <w:pPr>
        <w:spacing w:after="160" w:line="259" w:lineRule="auto"/>
        <w:jc w:val="center"/>
        <w:rPr>
          <w:rFonts w:ascii="Book Antiqua" w:cs="Book Antiqua" w:eastAsia="Book Antiqua" w:hAnsi="Book Antiqua"/>
          <w:b w:val="1"/>
          <w:color w:val="548dd4"/>
          <w:sz w:val="24"/>
          <w:szCs w:val="24"/>
        </w:rPr>
      </w:pPr>
      <w:r w:rsidDel="00000000" w:rsidR="00000000" w:rsidRPr="00000000">
        <w:rPr>
          <w:rtl w:val="0"/>
        </w:rPr>
      </w:r>
    </w:p>
    <w:p w:rsidR="00000000" w:rsidDel="00000000" w:rsidP="00000000" w:rsidRDefault="00000000" w:rsidRPr="00000000" w14:paraId="00000185">
      <w:pPr>
        <w:pStyle w:val="Heading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b w:val="0"/>
          <w:sz w:val="28"/>
          <w:szCs w:val="28"/>
          <w:rtl w:val="0"/>
        </w:rPr>
        <w:t xml:space="preserve">User Module (Job Seekers)</w:t>
      </w:r>
      <w:r w:rsidDel="00000000" w:rsidR="00000000" w:rsidRPr="00000000">
        <w:rPr>
          <w:rtl w:val="0"/>
        </w:rPr>
      </w:r>
    </w:p>
    <w:p w:rsidR="00000000" w:rsidDel="00000000" w:rsidP="00000000" w:rsidRDefault="00000000" w:rsidRPr="00000000" w14:paraId="00000186">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w:t>
      </w:r>
    </w:p>
    <w:p w:rsidR="00000000" w:rsidDel="00000000" w:rsidP="00000000" w:rsidRDefault="00000000" w:rsidRPr="00000000" w14:paraId="00000187">
      <w:pPr>
        <w:numPr>
          <w:ilvl w:val="0"/>
          <w:numId w:val="21"/>
        </w:numPr>
        <w:spacing w:after="0" w:before="280" w:lineRule="auto"/>
        <w:ind w:left="720" w:hanging="360"/>
        <w:rPr/>
      </w:pPr>
      <w:r w:rsidDel="00000000" w:rsidR="00000000" w:rsidRPr="00000000">
        <w:rPr>
          <w:rFonts w:ascii="Times New Roman" w:cs="Times New Roman" w:eastAsia="Times New Roman" w:hAnsi="Times New Roman"/>
          <w:sz w:val="28"/>
          <w:szCs w:val="28"/>
          <w:rtl w:val="0"/>
        </w:rPr>
        <w:t xml:space="preserve">Register and log in securely.</w:t>
      </w:r>
    </w:p>
    <w:p w:rsidR="00000000" w:rsidDel="00000000" w:rsidP="00000000" w:rsidRDefault="00000000" w:rsidRPr="00000000" w14:paraId="00000188">
      <w:pPr>
        <w:numPr>
          <w:ilvl w:val="0"/>
          <w:numId w:val="21"/>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Create and update their profile with resumes, experience, and skills.</w:t>
      </w:r>
    </w:p>
    <w:p w:rsidR="00000000" w:rsidDel="00000000" w:rsidP="00000000" w:rsidRDefault="00000000" w:rsidRPr="00000000" w14:paraId="00000189">
      <w:pPr>
        <w:numPr>
          <w:ilvl w:val="0"/>
          <w:numId w:val="21"/>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Search and filter job listings based on keywords, location, and categories.</w:t>
      </w:r>
    </w:p>
    <w:p w:rsidR="00000000" w:rsidDel="00000000" w:rsidP="00000000" w:rsidRDefault="00000000" w:rsidRPr="00000000" w14:paraId="0000018A">
      <w:pPr>
        <w:numPr>
          <w:ilvl w:val="0"/>
          <w:numId w:val="21"/>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Apply for jobs directly through the portal.</w:t>
      </w:r>
    </w:p>
    <w:p w:rsidR="00000000" w:rsidDel="00000000" w:rsidP="00000000" w:rsidRDefault="00000000" w:rsidRPr="00000000" w14:paraId="0000018B">
      <w:pPr>
        <w:numPr>
          <w:ilvl w:val="0"/>
          <w:numId w:val="21"/>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Track the status of their job applications.</w:t>
      </w:r>
    </w:p>
    <w:p w:rsidR="00000000" w:rsidDel="00000000" w:rsidP="00000000" w:rsidRDefault="00000000" w:rsidRPr="00000000" w14:paraId="0000018C">
      <w:pPr>
        <w:numPr>
          <w:ilvl w:val="0"/>
          <w:numId w:val="21"/>
        </w:numPr>
        <w:spacing w:after="280" w:before="0" w:lineRule="auto"/>
        <w:ind w:left="720" w:hanging="360"/>
        <w:rPr/>
      </w:pPr>
      <w:r w:rsidDel="00000000" w:rsidR="00000000" w:rsidRPr="00000000">
        <w:rPr>
          <w:rFonts w:ascii="Times New Roman" w:cs="Times New Roman" w:eastAsia="Times New Roman" w:hAnsi="Times New Roman"/>
          <w:sz w:val="28"/>
          <w:szCs w:val="28"/>
          <w:rtl w:val="0"/>
        </w:rPr>
        <w:t xml:space="preserve">Receive email notifications for relevant job postings or status updates.</w:t>
      </w:r>
    </w:p>
    <w:p w:rsidR="00000000" w:rsidDel="00000000" w:rsidP="00000000" w:rsidRDefault="00000000" w:rsidRPr="00000000" w14:paraId="0000018D">
      <w:pPr>
        <w:pStyle w:val="Heading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0"/>
          <w:sz w:val="28"/>
          <w:szCs w:val="28"/>
          <w:rtl w:val="0"/>
        </w:rPr>
        <w:t xml:space="preserve">Employer Module</w:t>
      </w:r>
      <w:r w:rsidDel="00000000" w:rsidR="00000000" w:rsidRPr="00000000">
        <w:rPr>
          <w:rtl w:val="0"/>
        </w:rPr>
      </w:r>
    </w:p>
    <w:p w:rsidR="00000000" w:rsidDel="00000000" w:rsidP="00000000" w:rsidRDefault="00000000" w:rsidRPr="00000000" w14:paraId="0000018E">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Employers can:</w:t>
      </w:r>
    </w:p>
    <w:p w:rsidR="00000000" w:rsidDel="00000000" w:rsidP="00000000" w:rsidRDefault="00000000" w:rsidRPr="00000000" w14:paraId="0000018F">
      <w:pPr>
        <w:numPr>
          <w:ilvl w:val="0"/>
          <w:numId w:val="22"/>
        </w:numPr>
        <w:spacing w:after="0" w:before="280" w:lineRule="auto"/>
        <w:ind w:left="720" w:hanging="360"/>
        <w:rPr/>
      </w:pPr>
      <w:r w:rsidDel="00000000" w:rsidR="00000000" w:rsidRPr="00000000">
        <w:rPr>
          <w:rFonts w:ascii="Times New Roman" w:cs="Times New Roman" w:eastAsia="Times New Roman" w:hAnsi="Times New Roman"/>
          <w:sz w:val="28"/>
          <w:szCs w:val="28"/>
          <w:rtl w:val="0"/>
        </w:rPr>
        <w:t xml:space="preserve">Register and log in securely.</w:t>
      </w:r>
    </w:p>
    <w:p w:rsidR="00000000" w:rsidDel="00000000" w:rsidP="00000000" w:rsidRDefault="00000000" w:rsidRPr="00000000" w14:paraId="00000190">
      <w:pPr>
        <w:numPr>
          <w:ilvl w:val="0"/>
          <w:numId w:val="22"/>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Post new job openings with detailed descriptions, requirements, and categories.</w:t>
      </w:r>
    </w:p>
    <w:p w:rsidR="00000000" w:rsidDel="00000000" w:rsidP="00000000" w:rsidRDefault="00000000" w:rsidRPr="00000000" w14:paraId="00000191">
      <w:pPr>
        <w:numPr>
          <w:ilvl w:val="0"/>
          <w:numId w:val="22"/>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Edit or delete previously posted jobs.</w:t>
      </w:r>
    </w:p>
    <w:p w:rsidR="00000000" w:rsidDel="00000000" w:rsidP="00000000" w:rsidRDefault="00000000" w:rsidRPr="00000000" w14:paraId="00000192">
      <w:pPr>
        <w:numPr>
          <w:ilvl w:val="0"/>
          <w:numId w:val="22"/>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View applications received for their job listings.</w:t>
      </w:r>
    </w:p>
    <w:p w:rsidR="00000000" w:rsidDel="00000000" w:rsidP="00000000" w:rsidRDefault="00000000" w:rsidRPr="00000000" w14:paraId="00000193">
      <w:pPr>
        <w:numPr>
          <w:ilvl w:val="0"/>
          <w:numId w:val="22"/>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Shortlist or reject candidates.</w:t>
      </w:r>
    </w:p>
    <w:p w:rsidR="00000000" w:rsidDel="00000000" w:rsidP="00000000" w:rsidRDefault="00000000" w:rsidRPr="00000000" w14:paraId="00000194">
      <w:pPr>
        <w:numPr>
          <w:ilvl w:val="0"/>
          <w:numId w:val="22"/>
        </w:numPr>
        <w:spacing w:after="280" w:before="0" w:lineRule="auto"/>
        <w:ind w:left="720" w:hanging="360"/>
        <w:rPr/>
      </w:pPr>
      <w:r w:rsidDel="00000000" w:rsidR="00000000" w:rsidRPr="00000000">
        <w:rPr>
          <w:rFonts w:ascii="Times New Roman" w:cs="Times New Roman" w:eastAsia="Times New Roman" w:hAnsi="Times New Roman"/>
          <w:sz w:val="28"/>
          <w:szCs w:val="28"/>
          <w:rtl w:val="0"/>
        </w:rPr>
        <w:t xml:space="preserve">Receive notifications when new applications are submitted.</w:t>
      </w:r>
    </w:p>
    <w:p w:rsidR="00000000" w:rsidDel="00000000" w:rsidP="00000000" w:rsidRDefault="00000000" w:rsidRPr="00000000" w14:paraId="00000195">
      <w:pPr>
        <w:pStyle w:val="Heading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0"/>
          <w:sz w:val="28"/>
          <w:szCs w:val="28"/>
          <w:rtl w:val="0"/>
        </w:rPr>
        <w:t xml:space="preserve">Admin Module</w:t>
      </w:r>
      <w:r w:rsidDel="00000000" w:rsidR="00000000" w:rsidRPr="00000000">
        <w:rPr>
          <w:rtl w:val="0"/>
        </w:rPr>
      </w:r>
    </w:p>
    <w:p w:rsidR="00000000" w:rsidDel="00000000" w:rsidP="00000000" w:rsidRDefault="00000000" w:rsidRPr="00000000" w14:paraId="00000196">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Admins have full control over the platform and can:</w:t>
      </w:r>
    </w:p>
    <w:p w:rsidR="00000000" w:rsidDel="00000000" w:rsidP="00000000" w:rsidRDefault="00000000" w:rsidRPr="00000000" w14:paraId="00000197">
      <w:pPr>
        <w:numPr>
          <w:ilvl w:val="0"/>
          <w:numId w:val="23"/>
        </w:numPr>
        <w:spacing w:after="0" w:before="280" w:lineRule="auto"/>
        <w:ind w:left="720" w:hanging="360"/>
        <w:rPr/>
      </w:pPr>
      <w:r w:rsidDel="00000000" w:rsidR="00000000" w:rsidRPr="00000000">
        <w:rPr>
          <w:rFonts w:ascii="Times New Roman" w:cs="Times New Roman" w:eastAsia="Times New Roman" w:hAnsi="Times New Roman"/>
          <w:sz w:val="28"/>
          <w:szCs w:val="28"/>
          <w:rtl w:val="0"/>
        </w:rPr>
        <w:t xml:space="preserve">Secure Login System – Access the admin dashboard through authentication.</w:t>
      </w:r>
    </w:p>
    <w:p w:rsidR="00000000" w:rsidDel="00000000" w:rsidP="00000000" w:rsidRDefault="00000000" w:rsidRPr="00000000" w14:paraId="00000198">
      <w:pPr>
        <w:numPr>
          <w:ilvl w:val="0"/>
          <w:numId w:val="23"/>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Dashboard Management – Manage job categories, user roles, and platform settings.</w:t>
      </w:r>
    </w:p>
    <w:p w:rsidR="00000000" w:rsidDel="00000000" w:rsidP="00000000" w:rsidRDefault="00000000" w:rsidRPr="00000000" w14:paraId="00000199">
      <w:pPr>
        <w:numPr>
          <w:ilvl w:val="0"/>
          <w:numId w:val="23"/>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User Moderation – Activate, deactivate, or delete user/employer accounts.</w:t>
      </w:r>
    </w:p>
    <w:p w:rsidR="00000000" w:rsidDel="00000000" w:rsidP="00000000" w:rsidRDefault="00000000" w:rsidRPr="00000000" w14:paraId="0000019A">
      <w:pPr>
        <w:numPr>
          <w:ilvl w:val="0"/>
          <w:numId w:val="23"/>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Job Moderation – Approve, reject, or remove job listings.</w:t>
      </w:r>
    </w:p>
    <w:p w:rsidR="00000000" w:rsidDel="00000000" w:rsidP="00000000" w:rsidRDefault="00000000" w:rsidRPr="00000000" w14:paraId="0000019B">
      <w:pPr>
        <w:numPr>
          <w:ilvl w:val="0"/>
          <w:numId w:val="23"/>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Sub-Admin Management – Create and manage sub-admin roles with specific permissions.</w:t>
      </w:r>
    </w:p>
    <w:p w:rsidR="00000000" w:rsidDel="00000000" w:rsidP="00000000" w:rsidRDefault="00000000" w:rsidRPr="00000000" w14:paraId="0000019C">
      <w:pPr>
        <w:numPr>
          <w:ilvl w:val="0"/>
          <w:numId w:val="23"/>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Content Management – Edit static pages like ‘About Us’, ‘Contact Us’, etc.</w:t>
      </w:r>
    </w:p>
    <w:p w:rsidR="00000000" w:rsidDel="00000000" w:rsidP="00000000" w:rsidRDefault="00000000" w:rsidRPr="00000000" w14:paraId="0000019D">
      <w:pPr>
        <w:numPr>
          <w:ilvl w:val="0"/>
          <w:numId w:val="23"/>
        </w:numPr>
        <w:spacing w:after="280" w:before="0" w:lineRule="auto"/>
        <w:ind w:left="720" w:hanging="360"/>
        <w:rPr/>
      </w:pPr>
      <w:r w:rsidDel="00000000" w:rsidR="00000000" w:rsidRPr="00000000">
        <w:rPr>
          <w:rFonts w:ascii="Times New Roman" w:cs="Times New Roman" w:eastAsia="Times New Roman" w:hAnsi="Times New Roman"/>
          <w:sz w:val="28"/>
          <w:szCs w:val="28"/>
          <w:rtl w:val="0"/>
        </w:rPr>
        <w:t xml:space="preserve">Site Monitoring – View metrics such as total users, job posts, and applications.</w:t>
      </w:r>
    </w:p>
    <w:p w:rsidR="00000000" w:rsidDel="00000000" w:rsidP="00000000" w:rsidRDefault="00000000" w:rsidRPr="00000000" w14:paraId="0000019E">
      <w:pPr>
        <w:pStyle w:val="Heading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b w:val="0"/>
          <w:sz w:val="28"/>
          <w:szCs w:val="28"/>
          <w:rtl w:val="0"/>
        </w:rPr>
        <w:t xml:space="preserve">Sub-Admin Module</w:t>
      </w:r>
      <w:r w:rsidDel="00000000" w:rsidR="00000000" w:rsidRPr="00000000">
        <w:rPr>
          <w:rtl w:val="0"/>
        </w:rPr>
      </w:r>
    </w:p>
    <w:p w:rsidR="00000000" w:rsidDel="00000000" w:rsidP="00000000" w:rsidRDefault="00000000" w:rsidRPr="00000000" w14:paraId="0000019F">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Sub-Admins can:</w:t>
      </w:r>
    </w:p>
    <w:p w:rsidR="00000000" w:rsidDel="00000000" w:rsidP="00000000" w:rsidRDefault="00000000" w:rsidRPr="00000000" w14:paraId="000001A0">
      <w:pPr>
        <w:numPr>
          <w:ilvl w:val="0"/>
          <w:numId w:val="24"/>
        </w:numPr>
        <w:spacing w:after="0" w:before="280" w:lineRule="auto"/>
        <w:ind w:left="720" w:hanging="360"/>
        <w:rPr/>
      </w:pPr>
      <w:r w:rsidDel="00000000" w:rsidR="00000000" w:rsidRPr="00000000">
        <w:rPr>
          <w:rFonts w:ascii="Times New Roman" w:cs="Times New Roman" w:eastAsia="Times New Roman" w:hAnsi="Times New Roman"/>
          <w:sz w:val="28"/>
          <w:szCs w:val="28"/>
          <w:rtl w:val="0"/>
        </w:rPr>
        <w:t xml:space="preserve">Add, edit, or delete job listings and manage user queries.</w:t>
      </w:r>
    </w:p>
    <w:p w:rsidR="00000000" w:rsidDel="00000000" w:rsidP="00000000" w:rsidRDefault="00000000" w:rsidRPr="00000000" w14:paraId="000001A1">
      <w:pPr>
        <w:numPr>
          <w:ilvl w:val="0"/>
          <w:numId w:val="24"/>
        </w:numPr>
        <w:spacing w:after="0" w:before="0" w:lineRule="auto"/>
        <w:ind w:left="720" w:hanging="360"/>
        <w:rPr/>
      </w:pPr>
      <w:r w:rsidDel="00000000" w:rsidR="00000000" w:rsidRPr="00000000">
        <w:rPr>
          <w:rFonts w:ascii="Times New Roman" w:cs="Times New Roman" w:eastAsia="Times New Roman" w:hAnsi="Times New Roman"/>
          <w:sz w:val="28"/>
          <w:szCs w:val="28"/>
          <w:rtl w:val="0"/>
        </w:rPr>
        <w:t xml:space="preserve">Moderate employer and job seeker activities within assigned categories.</w:t>
      </w:r>
    </w:p>
    <w:p w:rsidR="00000000" w:rsidDel="00000000" w:rsidP="00000000" w:rsidRDefault="00000000" w:rsidRPr="00000000" w14:paraId="000001A2">
      <w:pPr>
        <w:numPr>
          <w:ilvl w:val="0"/>
          <w:numId w:val="24"/>
        </w:numPr>
        <w:spacing w:after="280" w:before="0" w:lineRule="auto"/>
        <w:ind w:left="720" w:hanging="360"/>
        <w:rPr/>
      </w:pPr>
      <w:r w:rsidDel="00000000" w:rsidR="00000000" w:rsidRPr="00000000">
        <w:rPr>
          <w:rFonts w:ascii="Times New Roman" w:cs="Times New Roman" w:eastAsia="Times New Roman" w:hAnsi="Times New Roman"/>
          <w:sz w:val="28"/>
          <w:szCs w:val="28"/>
          <w:rtl w:val="0"/>
        </w:rPr>
        <w:t xml:space="preserve">Generate reports and oversee specific platform segments as assigned by the Admin.</w:t>
      </w:r>
    </w:p>
    <w:p w:rsidR="00000000" w:rsidDel="00000000" w:rsidP="00000000" w:rsidRDefault="00000000" w:rsidRPr="00000000" w14:paraId="000001A3">
      <w:pPr>
        <w:pStyle w:val="Head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DATA STRUCTURE OF ALL MODULES:</w:t>
      </w:r>
    </w:p>
    <w:p w:rsidR="00000000" w:rsidDel="00000000" w:rsidP="00000000" w:rsidRDefault="00000000" w:rsidRPr="00000000" w14:paraId="000001A4">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is backed by a structured MySQL database customized for job portal operations. It is accessed programmatically through Django's ORM layer and consists of:</w:t>
      </w:r>
    </w:p>
    <w:p w:rsidR="00000000" w:rsidDel="00000000" w:rsidP="00000000" w:rsidRDefault="00000000" w:rsidRPr="00000000" w14:paraId="000001A5">
      <w:pPr>
        <w:numPr>
          <w:ilvl w:val="0"/>
          <w:numId w:val="25"/>
        </w:numPr>
        <w:spacing w:after="0" w:before="280" w:lineRule="auto"/>
        <w:ind w:left="720" w:hanging="360"/>
        <w:rPr/>
      </w:pPr>
      <w:r w:rsidDel="00000000" w:rsidR="00000000" w:rsidRPr="00000000">
        <w:rPr>
          <w:rFonts w:ascii="Times New Roman" w:cs="Times New Roman" w:eastAsia="Times New Roman" w:hAnsi="Times New Roman"/>
          <w:b w:val="1"/>
          <w:sz w:val="28"/>
          <w:szCs w:val="28"/>
          <w:rtl w:val="0"/>
        </w:rPr>
        <w:t xml:space="preserve">Custom Tables</w:t>
      </w:r>
      <w:r w:rsidDel="00000000" w:rsidR="00000000" w:rsidRPr="00000000">
        <w:rPr>
          <w:rFonts w:ascii="Times New Roman" w:cs="Times New Roman" w:eastAsia="Times New Roman" w:hAnsi="Times New Roman"/>
          <w:sz w:val="28"/>
          <w:szCs w:val="28"/>
          <w:rtl w:val="0"/>
        </w:rPr>
        <w:t xml:space="preserve"> for:</w:t>
      </w:r>
    </w:p>
    <w:p w:rsidR="00000000" w:rsidDel="00000000" w:rsidP="00000000" w:rsidRDefault="00000000" w:rsidRPr="00000000" w14:paraId="000001A6">
      <w:pPr>
        <w:numPr>
          <w:ilvl w:val="1"/>
          <w:numId w:val="25"/>
        </w:numPr>
        <w:spacing w:after="0" w:before="0" w:lineRule="auto"/>
        <w:ind w:left="1440" w:hanging="360"/>
        <w:rPr/>
      </w:pPr>
      <w:r w:rsidDel="00000000" w:rsidR="00000000" w:rsidRPr="00000000">
        <w:rPr>
          <w:rFonts w:ascii="Times New Roman" w:cs="Times New Roman" w:eastAsia="Times New Roman" w:hAnsi="Times New Roman"/>
          <w:sz w:val="28"/>
          <w:szCs w:val="28"/>
          <w:rtl w:val="0"/>
        </w:rPr>
        <w:t xml:space="preserve">Users (Job Seekers and Employers)</w:t>
      </w:r>
    </w:p>
    <w:p w:rsidR="00000000" w:rsidDel="00000000" w:rsidP="00000000" w:rsidRDefault="00000000" w:rsidRPr="00000000" w14:paraId="000001A7">
      <w:pPr>
        <w:numPr>
          <w:ilvl w:val="1"/>
          <w:numId w:val="25"/>
        </w:numPr>
        <w:spacing w:after="0" w:before="0" w:lineRule="auto"/>
        <w:ind w:left="1440" w:hanging="360"/>
        <w:rPr/>
      </w:pPr>
      <w:r w:rsidDel="00000000" w:rsidR="00000000" w:rsidRPr="00000000">
        <w:rPr>
          <w:rFonts w:ascii="Times New Roman" w:cs="Times New Roman" w:eastAsia="Times New Roman" w:hAnsi="Times New Roman"/>
          <w:sz w:val="28"/>
          <w:szCs w:val="28"/>
          <w:rtl w:val="0"/>
        </w:rPr>
        <w:t xml:space="preserve">Job Listings</w:t>
      </w:r>
    </w:p>
    <w:p w:rsidR="00000000" w:rsidDel="00000000" w:rsidP="00000000" w:rsidRDefault="00000000" w:rsidRPr="00000000" w14:paraId="000001A8">
      <w:pPr>
        <w:numPr>
          <w:ilvl w:val="1"/>
          <w:numId w:val="25"/>
        </w:numPr>
        <w:spacing w:after="0" w:before="0" w:lineRule="auto"/>
        <w:ind w:left="1440" w:hanging="360"/>
        <w:rPr/>
      </w:pPr>
      <w:r w:rsidDel="00000000" w:rsidR="00000000" w:rsidRPr="00000000">
        <w:rPr>
          <w:rFonts w:ascii="Times New Roman" w:cs="Times New Roman" w:eastAsia="Times New Roman" w:hAnsi="Times New Roman"/>
          <w:sz w:val="28"/>
          <w:szCs w:val="28"/>
          <w:rtl w:val="0"/>
        </w:rPr>
        <w:t xml:space="preserve">Applications</w:t>
      </w:r>
    </w:p>
    <w:p w:rsidR="00000000" w:rsidDel="00000000" w:rsidP="00000000" w:rsidRDefault="00000000" w:rsidRPr="00000000" w14:paraId="000001A9">
      <w:pPr>
        <w:numPr>
          <w:ilvl w:val="1"/>
          <w:numId w:val="25"/>
        </w:numPr>
        <w:spacing w:after="0" w:before="0" w:lineRule="auto"/>
        <w:ind w:left="1440" w:hanging="360"/>
        <w:rPr/>
      </w:pPr>
      <w:r w:rsidDel="00000000" w:rsidR="00000000" w:rsidRPr="00000000">
        <w:rPr>
          <w:rFonts w:ascii="Times New Roman" w:cs="Times New Roman" w:eastAsia="Times New Roman" w:hAnsi="Times New Roman"/>
          <w:sz w:val="28"/>
          <w:szCs w:val="28"/>
          <w:rtl w:val="0"/>
        </w:rPr>
        <w:t xml:space="preserve">User Profiles</w:t>
      </w:r>
    </w:p>
    <w:p w:rsidR="00000000" w:rsidDel="00000000" w:rsidP="00000000" w:rsidRDefault="00000000" w:rsidRPr="00000000" w14:paraId="000001AA">
      <w:pPr>
        <w:numPr>
          <w:ilvl w:val="1"/>
          <w:numId w:val="25"/>
        </w:numPr>
        <w:spacing w:after="0" w:before="0" w:lineRule="auto"/>
        <w:ind w:left="1440" w:hanging="360"/>
        <w:rPr/>
      </w:pPr>
      <w:r w:rsidDel="00000000" w:rsidR="00000000" w:rsidRPr="00000000">
        <w:rPr>
          <w:rFonts w:ascii="Times New Roman" w:cs="Times New Roman" w:eastAsia="Times New Roman" w:hAnsi="Times New Roman"/>
          <w:sz w:val="28"/>
          <w:szCs w:val="28"/>
          <w:rtl w:val="0"/>
        </w:rPr>
        <w:t xml:space="preserve">Categories/Tags</w:t>
      </w:r>
    </w:p>
    <w:p w:rsidR="00000000" w:rsidDel="00000000" w:rsidP="00000000" w:rsidRDefault="00000000" w:rsidRPr="00000000" w14:paraId="000001AB">
      <w:pPr>
        <w:numPr>
          <w:ilvl w:val="1"/>
          <w:numId w:val="25"/>
        </w:numPr>
        <w:spacing w:after="0" w:before="0" w:lineRule="auto"/>
        <w:ind w:left="1440" w:hanging="360"/>
        <w:rPr/>
      </w:pPr>
      <w:r w:rsidDel="00000000" w:rsidR="00000000" w:rsidRPr="00000000">
        <w:rPr>
          <w:rFonts w:ascii="Times New Roman" w:cs="Times New Roman" w:eastAsia="Times New Roman" w:hAnsi="Times New Roman"/>
          <w:sz w:val="28"/>
          <w:szCs w:val="28"/>
          <w:rtl w:val="0"/>
        </w:rPr>
        <w:t xml:space="preserve">Notifications</w:t>
      </w:r>
    </w:p>
    <w:p w:rsidR="00000000" w:rsidDel="00000000" w:rsidP="00000000" w:rsidRDefault="00000000" w:rsidRPr="00000000" w14:paraId="000001AC">
      <w:pPr>
        <w:numPr>
          <w:ilvl w:val="0"/>
          <w:numId w:val="25"/>
        </w:numPr>
        <w:spacing w:after="0" w:before="0" w:lineRule="auto"/>
        <w:ind w:left="720" w:hanging="360"/>
        <w:rPr/>
      </w:pPr>
      <w:r w:rsidDel="00000000" w:rsidR="00000000" w:rsidRPr="00000000">
        <w:rPr>
          <w:rFonts w:ascii="Times New Roman" w:cs="Times New Roman" w:eastAsia="Times New Roman" w:hAnsi="Times New Roman"/>
          <w:b w:val="1"/>
          <w:sz w:val="28"/>
          <w:szCs w:val="28"/>
          <w:rtl w:val="0"/>
        </w:rPr>
        <w:t xml:space="preserve"> Default Django Tables</w:t>
      </w:r>
      <w:r w:rsidDel="00000000" w:rsidR="00000000" w:rsidRPr="00000000">
        <w:rPr>
          <w:rFonts w:ascii="Times New Roman" w:cs="Times New Roman" w:eastAsia="Times New Roman" w:hAnsi="Times New Roman"/>
          <w:sz w:val="28"/>
          <w:szCs w:val="28"/>
          <w:rtl w:val="0"/>
        </w:rPr>
        <w:t xml:space="preserve"> handling:</w:t>
      </w:r>
    </w:p>
    <w:p w:rsidR="00000000" w:rsidDel="00000000" w:rsidP="00000000" w:rsidRDefault="00000000" w:rsidRPr="00000000" w14:paraId="000001AD">
      <w:pPr>
        <w:numPr>
          <w:ilvl w:val="1"/>
          <w:numId w:val="25"/>
        </w:numPr>
        <w:spacing w:after="0" w:before="0" w:lineRule="auto"/>
        <w:ind w:left="1440" w:hanging="360"/>
        <w:rPr/>
      </w:pPr>
      <w:r w:rsidDel="00000000" w:rsidR="00000000" w:rsidRPr="00000000">
        <w:rPr>
          <w:rFonts w:ascii="Times New Roman" w:cs="Times New Roman" w:eastAsia="Times New Roman" w:hAnsi="Times New Roman"/>
          <w:sz w:val="28"/>
          <w:szCs w:val="28"/>
          <w:rtl w:val="0"/>
        </w:rPr>
        <w:t xml:space="preserve">Authentication</w:t>
      </w:r>
    </w:p>
    <w:p w:rsidR="00000000" w:rsidDel="00000000" w:rsidP="00000000" w:rsidRDefault="00000000" w:rsidRPr="00000000" w14:paraId="000001AE">
      <w:pPr>
        <w:numPr>
          <w:ilvl w:val="1"/>
          <w:numId w:val="25"/>
        </w:numPr>
        <w:spacing w:after="0" w:before="0" w:lineRule="auto"/>
        <w:ind w:left="1440" w:hanging="360"/>
        <w:rPr/>
      </w:pPr>
      <w:r w:rsidDel="00000000" w:rsidR="00000000" w:rsidRPr="00000000">
        <w:rPr>
          <w:rFonts w:ascii="Times New Roman" w:cs="Times New Roman" w:eastAsia="Times New Roman" w:hAnsi="Times New Roman"/>
          <w:sz w:val="28"/>
          <w:szCs w:val="28"/>
          <w:rtl w:val="0"/>
        </w:rPr>
        <w:t xml:space="preserve">Sessions</w:t>
      </w:r>
    </w:p>
    <w:p w:rsidR="00000000" w:rsidDel="00000000" w:rsidP="00000000" w:rsidRDefault="00000000" w:rsidRPr="00000000" w14:paraId="000001AF">
      <w:pPr>
        <w:numPr>
          <w:ilvl w:val="1"/>
          <w:numId w:val="25"/>
        </w:numPr>
        <w:spacing w:after="0" w:before="0" w:lineRule="auto"/>
        <w:ind w:left="1440" w:hanging="360"/>
        <w:rPr/>
      </w:pPr>
      <w:r w:rsidDel="00000000" w:rsidR="00000000" w:rsidRPr="00000000">
        <w:rPr>
          <w:rFonts w:ascii="Times New Roman" w:cs="Times New Roman" w:eastAsia="Times New Roman" w:hAnsi="Times New Roman"/>
          <w:sz w:val="28"/>
          <w:szCs w:val="28"/>
          <w:rtl w:val="0"/>
        </w:rPr>
        <w:t xml:space="preserve">Permissions</w:t>
      </w:r>
    </w:p>
    <w:p w:rsidR="00000000" w:rsidDel="00000000" w:rsidP="00000000" w:rsidRDefault="00000000" w:rsidRPr="00000000" w14:paraId="000001B0">
      <w:pPr>
        <w:numPr>
          <w:ilvl w:val="1"/>
          <w:numId w:val="25"/>
        </w:numPr>
        <w:spacing w:after="280" w:before="0" w:lineRule="auto"/>
        <w:ind w:left="1440" w:hanging="360"/>
        <w:rPr/>
      </w:pPr>
      <w:r w:rsidDel="00000000" w:rsidR="00000000" w:rsidRPr="00000000">
        <w:rPr>
          <w:rFonts w:ascii="Times New Roman" w:cs="Times New Roman" w:eastAsia="Times New Roman" w:hAnsi="Times New Roman"/>
          <w:sz w:val="28"/>
          <w:szCs w:val="28"/>
          <w:rtl w:val="0"/>
        </w:rPr>
        <w:t xml:space="preserve">Admin metadata</w:t>
      </w:r>
    </w:p>
    <w:p w:rsidR="00000000" w:rsidDel="00000000" w:rsidP="00000000" w:rsidRDefault="00000000" w:rsidRPr="00000000" w14:paraId="000001B1">
      <w:pPr>
        <w:spacing w:after="280" w:before="2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tables are interrelated through foreign key relationships and can be easily maintained and queried for analytics, reporting, and moderation tasks.</w:t>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widowControl w:val="0"/>
        <w:spacing w:line="440" w:lineRule="auto"/>
        <w:ind w:left="-9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Customized Tables Details</w:t>
      </w:r>
    </w:p>
    <w:p w:rsidR="00000000" w:rsidDel="00000000" w:rsidP="00000000" w:rsidRDefault="00000000" w:rsidRPr="00000000" w14:paraId="000001B4">
      <w:pPr>
        <w:widowControl w:val="0"/>
        <w:spacing w:line="440" w:lineRule="auto"/>
        <w:rPr>
          <w:b w:val="1"/>
          <w:sz w:val="32"/>
          <w:szCs w:val="32"/>
        </w:rPr>
      </w:pPr>
      <w:r w:rsidDel="00000000" w:rsidR="00000000" w:rsidRPr="00000000">
        <w:rPr>
          <w:rFonts w:ascii="Times New Roman" w:cs="Times New Roman" w:eastAsia="Times New Roman" w:hAnsi="Times New Roman"/>
          <w:b w:val="1"/>
          <w:sz w:val="28"/>
          <w:szCs w:val="28"/>
          <w:rtl w:val="0"/>
        </w:rPr>
        <w:t xml:space="preserve">User Management Tables-</w:t>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accounts_pendinguser</w:t>
      </w:r>
      <w:r w:rsidDel="00000000" w:rsidR="00000000" w:rsidRPr="00000000">
        <w:rPr>
          <w:rFonts w:ascii="Times New Roman" w:cs="Times New Roman" w:eastAsia="Times New Roman" w:hAnsi="Times New Roman"/>
          <w:sz w:val="28"/>
          <w:szCs w:val="28"/>
          <w:rtl w:val="0"/>
        </w:rPr>
        <w:t xml:space="preserve">:</w:t>
        <w:br w:type="textWrapping"/>
        <w:t xml:space="preserve">Stores information of users who are in the signup process but not yet verified. Includes fields like email, password, and verification code.</w:t>
      </w:r>
    </w:p>
    <w:p w:rsidR="00000000" w:rsidDel="00000000" w:rsidP="00000000" w:rsidRDefault="00000000" w:rsidRPr="00000000" w14:paraId="000001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7">
      <w:pPr>
        <w:ind w:left="-720" w:firstLine="0"/>
        <w:jc w:val="center"/>
        <w:rPr/>
      </w:pPr>
      <w:r w:rsidDel="00000000" w:rsidR="00000000" w:rsidRPr="00000000">
        <w:rPr/>
        <w:drawing>
          <wp:inline distB="0" distT="0" distL="0" distR="0">
            <wp:extent cx="5434770" cy="2192800"/>
            <wp:effectExtent b="0" l="0" r="0" t="0"/>
            <wp:docPr id="31"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434770" cy="2192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b w:val="1"/>
          <w:sz w:val="32"/>
          <w:szCs w:val="32"/>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28"/>
          <w:szCs w:val="28"/>
          <w:u w:val="single"/>
          <w:rtl w:val="0"/>
        </w:rPr>
        <w:t xml:space="preserve">accounts_token:</w:t>
      </w:r>
      <w:r w:rsidDel="00000000" w:rsidR="00000000" w:rsidRPr="00000000">
        <w:rPr>
          <w:rFonts w:ascii="Times New Roman" w:cs="Times New Roman" w:eastAsia="Times New Roman" w:hAnsi="Times New Roman"/>
          <w:sz w:val="28"/>
          <w:szCs w:val="28"/>
          <w:rtl w:val="0"/>
        </w:rPr>
        <w:br w:type="textWrapping"/>
        <w:t xml:space="preserve">Manages authentication tokens linked to users, specifying the token value and type, along with a reference to the user.</w:t>
      </w:r>
      <w:r w:rsidDel="00000000" w:rsidR="00000000" w:rsidRPr="00000000">
        <w:rPr>
          <w:rtl w:val="0"/>
        </w:rPr>
      </w:r>
    </w:p>
    <w:p w:rsidR="00000000" w:rsidDel="00000000" w:rsidP="00000000" w:rsidRDefault="00000000" w:rsidRPr="00000000" w14:paraId="000001BE">
      <w:pPr>
        <w:ind w:left="-720" w:firstLine="0"/>
        <w:jc w:val="center"/>
        <w:rPr/>
      </w:pPr>
      <w:r w:rsidDel="00000000" w:rsidR="00000000" w:rsidRPr="00000000">
        <w:rPr/>
        <w:drawing>
          <wp:inline distB="0" distT="0" distL="0" distR="0">
            <wp:extent cx="5710967" cy="2412018"/>
            <wp:effectExtent b="0" l="0" r="0" t="0"/>
            <wp:docPr id="32"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10967" cy="241201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accounts_user</w:t>
      </w:r>
      <w:r w:rsidDel="00000000" w:rsidR="00000000" w:rsidRPr="00000000">
        <w:rPr>
          <w:rFonts w:ascii="Times New Roman" w:cs="Times New Roman" w:eastAsia="Times New Roman" w:hAnsi="Times New Roman"/>
          <w:sz w:val="28"/>
          <w:szCs w:val="28"/>
          <w:rtl w:val="0"/>
        </w:rPr>
        <w:t xml:space="preserve">:</w:t>
        <w:br w:type="textWrapping"/>
        <w:t xml:space="preserve">Stores registered user data including login credentials, status flags (active, staff, superuser), and timestamps.</w:t>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37910" cy="3094990"/>
            <wp:effectExtent b="0" l="0" r="0" t="0"/>
            <wp:docPr id="33"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6137910" cy="309499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jc w:val="center"/>
        <w:rPr>
          <w:sz w:val="28"/>
          <w:szCs w:val="28"/>
        </w:rPr>
      </w:pPr>
      <w:r w:rsidDel="00000000" w:rsidR="00000000" w:rsidRPr="00000000">
        <w:rPr>
          <w:rtl w:val="0"/>
        </w:rPr>
      </w:r>
    </w:p>
    <w:p w:rsidR="00000000" w:rsidDel="00000000" w:rsidP="00000000" w:rsidRDefault="00000000" w:rsidRPr="00000000" w14:paraId="000001C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accounts_user_groups</w:t>
      </w:r>
      <w:r w:rsidDel="00000000" w:rsidR="00000000" w:rsidRPr="00000000">
        <w:rPr>
          <w:rFonts w:ascii="Times New Roman" w:cs="Times New Roman" w:eastAsia="Times New Roman" w:hAnsi="Times New Roman"/>
          <w:sz w:val="28"/>
          <w:szCs w:val="28"/>
          <w:rtl w:val="0"/>
        </w:rPr>
        <w:t xml:space="preserve">:</w:t>
        <w:br w:type="textWrapping"/>
        <w:t xml:space="preserve">Maps users to groups for role-based access control by linking user IDs to group IDs.</w:t>
      </w:r>
    </w:p>
    <w:p w:rsidR="00000000" w:rsidDel="00000000" w:rsidP="00000000" w:rsidRDefault="00000000" w:rsidRPr="00000000" w14:paraId="000001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37910" cy="2124075"/>
            <wp:effectExtent b="0" l="0" r="0" t="0"/>
            <wp:docPr id="34"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613791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720" w:firstLine="0"/>
        <w:rPr>
          <w:b w:val="1"/>
          <w:sz w:val="32"/>
          <w:szCs w:val="32"/>
          <w:u w:val="single"/>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accounts_user_user_permissions:</w:t>
      </w:r>
    </w:p>
    <w:p w:rsidR="00000000" w:rsidDel="00000000" w:rsidP="00000000" w:rsidRDefault="00000000" w:rsidRPr="00000000" w14:paraId="000001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Associates users directly with specific permissions, enabling fine-grained access control beyond group membership.</w:t>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37910" cy="2124075"/>
            <wp:effectExtent b="0" l="0" r="0" t="0"/>
            <wp:docPr id="35"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613791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sz w:val="28"/>
          <w:szCs w:val="28"/>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Job Application System Tables</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E7">
      <w:pPr>
        <w:rPr>
          <w:sz w:val="28"/>
          <w:szCs w:val="28"/>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application_tracking_jobadvert:</w:t>
      </w:r>
      <w:r w:rsidDel="00000000" w:rsidR="00000000" w:rsidRPr="00000000">
        <w:rPr>
          <w:rFonts w:ascii="Times New Roman" w:cs="Times New Roman" w:eastAsia="Times New Roman" w:hAnsi="Times New Roman"/>
          <w:sz w:val="28"/>
          <w:szCs w:val="28"/>
          <w:rtl w:val="0"/>
        </w:rPr>
        <w:br w:type="textWrapping"/>
        <w:t xml:space="preserve">Contains job postings with details like title, company, type, location, skills, and creator information.</w:t>
      </w:r>
    </w:p>
    <w:p w:rsidR="00000000" w:rsidDel="00000000" w:rsidP="00000000" w:rsidRDefault="00000000" w:rsidRPr="00000000" w14:paraId="000001E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137910" cy="4020820"/>
            <wp:effectExtent b="0" l="0" r="0" t="0"/>
            <wp:docPr id="36"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6137910" cy="402082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B">
      <w:pPr>
        <w:ind w:left="-720" w:firstLine="0"/>
        <w:rPr/>
      </w:pPr>
      <w:r w:rsidDel="00000000" w:rsidR="00000000" w:rsidRPr="00000000">
        <w:rPr>
          <w:rtl w:val="0"/>
        </w:rPr>
      </w:r>
    </w:p>
    <w:p w:rsidR="00000000" w:rsidDel="00000000" w:rsidP="00000000" w:rsidRDefault="00000000" w:rsidRPr="00000000" w14:paraId="000001EC">
      <w:pPr>
        <w:ind w:left="-720" w:firstLine="0"/>
        <w:rPr>
          <w:rFonts w:ascii="Times New Roman" w:cs="Times New Roman" w:eastAsia="Times New Roman" w:hAnsi="Times New Roman"/>
          <w:sz w:val="28"/>
          <w:szCs w:val="28"/>
        </w:rPr>
      </w:pPr>
      <w:r w:rsidDel="00000000" w:rsidR="00000000" w:rsidRPr="00000000">
        <w:rPr>
          <w:rtl w:val="0"/>
        </w:rPr>
        <w:tab/>
        <w:tab/>
        <w:tab/>
        <w:tab/>
        <w:t xml:space="preserve">              </w:t>
      </w:r>
      <w:r w:rsidDel="00000000" w:rsidR="00000000" w:rsidRPr="00000000">
        <w:rPr>
          <w:rFonts w:ascii="Times New Roman" w:cs="Times New Roman" w:eastAsia="Times New Roman" w:hAnsi="Times New Roman"/>
          <w:b w:val="1"/>
          <w:sz w:val="28"/>
          <w:szCs w:val="28"/>
          <w:u w:val="single"/>
          <w:rtl w:val="0"/>
        </w:rPr>
        <w:t xml:space="preserve">application_tracking_jobapplication</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br w:type="textWrapping"/>
        <w:t xml:space="preserve">         Stores applicant submissions for job ads, including personal info, portfolio URL, </w:t>
      </w:r>
    </w:p>
    <w:p w:rsidR="00000000" w:rsidDel="00000000" w:rsidP="00000000" w:rsidRDefault="00000000" w:rsidRPr="00000000" w14:paraId="000001ED">
      <w:pPr>
        <w:ind w:left="-720" w:firstLine="630"/>
        <w:rPr/>
      </w:pPr>
      <w:r w:rsidDel="00000000" w:rsidR="00000000" w:rsidRPr="00000000">
        <w:rPr>
          <w:rFonts w:ascii="Times New Roman" w:cs="Times New Roman" w:eastAsia="Times New Roman" w:hAnsi="Times New Roman"/>
          <w:sz w:val="28"/>
          <w:szCs w:val="28"/>
          <w:rtl w:val="0"/>
        </w:rPr>
        <w:t xml:space="preserve">and application status</w:t>
      </w:r>
      <w:r w:rsidDel="00000000" w:rsidR="00000000" w:rsidRPr="00000000">
        <w:rPr>
          <w:rtl w:val="0"/>
        </w:rPr>
        <w:t xml:space="preserve">.</w:t>
      </w:r>
    </w:p>
    <w:p w:rsidR="00000000" w:rsidDel="00000000" w:rsidP="00000000" w:rsidRDefault="00000000" w:rsidRPr="00000000" w14:paraId="000001E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137910" cy="3172460"/>
            <wp:effectExtent b="0" l="0" r="0" t="0"/>
            <wp:docPr id="37"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6137910" cy="317246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ab/>
        <w:t xml:space="preserve">         </w:t>
      </w:r>
      <w:r w:rsidDel="00000000" w:rsidR="00000000" w:rsidRPr="00000000">
        <w:rPr>
          <w:rFonts w:ascii="Times New Roman" w:cs="Times New Roman" w:eastAsia="Times New Roman" w:hAnsi="Times New Roman"/>
          <w:b w:val="1"/>
          <w:sz w:val="32"/>
          <w:szCs w:val="32"/>
          <w:rtl w:val="0"/>
        </w:rPr>
        <w:t xml:space="preserve">Default Tables Details:</w:t>
      </w:r>
    </w:p>
    <w:p w:rsidR="00000000" w:rsidDel="00000000" w:rsidP="00000000" w:rsidRDefault="00000000" w:rsidRPr="00000000" w14:paraId="000001F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widowControl w:val="0"/>
        <w:spacing w:line="440" w:lineRule="auto"/>
        <w:ind w:left="-9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auth_group</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F3">
      <w:pPr>
        <w:widowControl w:val="0"/>
        <w:spacing w:line="440" w:lineRule="auto"/>
        <w:ind w:left="-9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Stores user groups for role-based access management, each with a unique name.</w:t>
      </w:r>
      <w:r w:rsidDel="00000000" w:rsidR="00000000" w:rsidRPr="00000000">
        <w:rPr>
          <w:rtl w:val="0"/>
        </w:rPr>
      </w:r>
    </w:p>
    <w:p w:rsidR="00000000" w:rsidDel="00000000" w:rsidP="00000000" w:rsidRDefault="00000000" w:rsidRPr="00000000" w14:paraId="000001F4">
      <w:pPr>
        <w:widowControl w:val="0"/>
        <w:spacing w:line="440" w:lineRule="auto"/>
        <w:ind w:left="-9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684990" cy="1482120"/>
            <wp:effectExtent b="0" l="0" r="0" t="0"/>
            <wp:docPr id="1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684990" cy="148212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widowControl w:val="0"/>
        <w:spacing w:line="4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auth_group_permissions:</w:t>
      </w:r>
    </w:p>
    <w:p w:rsidR="00000000" w:rsidDel="00000000" w:rsidP="00000000" w:rsidRDefault="00000000" w:rsidRPr="00000000" w14:paraId="000001F6">
      <w:pPr>
        <w:widowControl w:val="0"/>
        <w:spacing w:line="440" w:lineRule="auto"/>
        <w:rPr/>
      </w:pPr>
      <w:r w:rsidDel="00000000" w:rsidR="00000000" w:rsidRPr="00000000">
        <w:rPr>
          <w:rFonts w:ascii="Times New Roman" w:cs="Times New Roman" w:eastAsia="Times New Roman" w:hAnsi="Times New Roman"/>
          <w:sz w:val="28"/>
          <w:szCs w:val="28"/>
          <w:rtl w:val="0"/>
        </w:rPr>
        <w:t xml:space="preserve">Links groups to permissions to define group-level access rights</w:t>
      </w:r>
      <w:r w:rsidDel="00000000" w:rsidR="00000000" w:rsidRPr="00000000">
        <w:rPr/>
        <w:drawing>
          <wp:inline distB="0" distT="0" distL="0" distR="0">
            <wp:extent cx="6137910" cy="1910715"/>
            <wp:effectExtent b="0" l="0" r="0" t="0"/>
            <wp:docPr id="1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6137910" cy="191071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widowControl w:val="0"/>
        <w:spacing w:line="440" w:lineRule="auto"/>
        <w:jc w:val="center"/>
        <w:rPr/>
      </w:pPr>
      <w:r w:rsidDel="00000000" w:rsidR="00000000" w:rsidRPr="00000000">
        <w:rPr>
          <w:rtl w:val="0"/>
        </w:rPr>
      </w:r>
    </w:p>
    <w:p w:rsidR="00000000" w:rsidDel="00000000" w:rsidP="00000000" w:rsidRDefault="00000000" w:rsidRPr="00000000" w14:paraId="000001F8">
      <w:pPr>
        <w:widowControl w:val="0"/>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auth_permission</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F9">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Defines individual permissions (e.g., add, edit, delete) for Django models, linked to content types</w:t>
      </w:r>
    </w:p>
    <w:p w:rsidR="00000000" w:rsidDel="00000000" w:rsidP="00000000" w:rsidRDefault="00000000" w:rsidRPr="00000000" w14:paraId="000001FA">
      <w:pPr>
        <w:widowControl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widowControl w:val="0"/>
        <w:spacing w:line="440" w:lineRule="auto"/>
        <w:rPr/>
      </w:pPr>
      <w:r w:rsidDel="00000000" w:rsidR="00000000" w:rsidRPr="00000000">
        <w:rPr/>
        <w:drawing>
          <wp:inline distB="0" distT="0" distL="0" distR="0">
            <wp:extent cx="5376097" cy="1662441"/>
            <wp:effectExtent b="0" l="0" r="0" t="0"/>
            <wp:docPr id="1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376097" cy="1662441"/>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0"/>
        <w:spacing w:line="440" w:lineRule="auto"/>
        <w:rPr/>
      </w:pPr>
      <w:r w:rsidDel="00000000" w:rsidR="00000000" w:rsidRPr="00000000">
        <w:rPr>
          <w:rtl w:val="0"/>
        </w:rPr>
      </w:r>
    </w:p>
    <w:p w:rsidR="00000000" w:rsidDel="00000000" w:rsidP="00000000" w:rsidRDefault="00000000" w:rsidRPr="00000000" w14:paraId="000001FD">
      <w:pPr>
        <w:spacing w:line="438" w:lineRule="auto"/>
        <w:ind w:right="44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E">
      <w:pPr>
        <w:spacing w:line="438" w:lineRule="auto"/>
        <w:ind w:right="44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F">
      <w:pPr>
        <w:ind w:left="-72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Django Internal Tables</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django_admin_log</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t xml:space="preserve">Tracks admin actions (like add/change/delete) for auditing, including who did what and when.</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7910" cy="2372360"/>
            <wp:effectExtent b="0" l="0" r="0" t="0"/>
            <wp:docPr id="1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6137910" cy="237236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django_content_type:</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Maps Django models to their content types, used for generic relationships and permission mapping.</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7910" cy="1950085"/>
            <wp:effectExtent b="0" l="0" r="0" t="0"/>
            <wp:docPr id="15"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6137910" cy="195008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django_migrations: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Records applied database migrations for Django apps to manage schema versioning.</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093516" cy="1898636"/>
            <wp:effectExtent b="0" l="0" r="0" t="0"/>
            <wp:docPr id="16"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6093516" cy="1898636"/>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django_session: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Stores session data for logged-in users, including session key, data, and expiration timestamp.</w:t>
      </w:r>
    </w:p>
    <w:p w:rsidR="00000000" w:rsidDel="00000000" w:rsidP="00000000" w:rsidRDefault="00000000" w:rsidRPr="00000000" w14:paraId="00000208">
      <w:pPr>
        <w:spacing w:line="438" w:lineRule="auto"/>
        <w:ind w:right="440"/>
        <w:jc w:val="both"/>
        <w:rPr>
          <w:b w:val="1"/>
          <w:sz w:val="28"/>
          <w:szCs w:val="28"/>
        </w:rPr>
      </w:pPr>
      <w:r w:rsidDel="00000000" w:rsidR="00000000" w:rsidRPr="00000000">
        <w:rPr>
          <w:b w:val="1"/>
          <w:sz w:val="28"/>
          <w:szCs w:val="28"/>
        </w:rPr>
        <w:drawing>
          <wp:inline distB="0" distT="0" distL="0" distR="0">
            <wp:extent cx="6137910" cy="2026285"/>
            <wp:effectExtent b="0" l="0" r="0" t="0"/>
            <wp:docPr id="1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6137910" cy="202628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438" w:lineRule="auto"/>
        <w:ind w:right="44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A">
      <w:pPr>
        <w:spacing w:line="438" w:lineRule="auto"/>
        <w:ind w:right="44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B">
      <w:pPr>
        <w:spacing w:line="438" w:lineRule="auto"/>
        <w:ind w:right="44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C">
      <w:pPr>
        <w:spacing w:after="160" w:line="259"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0D">
      <w:pPr>
        <w:spacing w:line="438" w:lineRule="auto"/>
        <w:ind w:right="44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Relationship between tables (Class Diagram)</w:t>
      </w:r>
    </w:p>
    <w:p w:rsidR="00000000" w:rsidDel="00000000" w:rsidP="00000000" w:rsidRDefault="00000000" w:rsidRPr="00000000" w14:paraId="0000020E">
      <w:pPr>
        <w:spacing w:after="160" w:line="259" w:lineRule="auto"/>
        <w:jc w:val="center"/>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Pr>
        <w:drawing>
          <wp:inline distB="0" distT="0" distL="0" distR="0">
            <wp:extent cx="6137910" cy="4900295"/>
            <wp:effectExtent b="0" l="0" r="0" t="0"/>
            <wp:docPr id="18"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137910" cy="490029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160" w:line="259" w:lineRule="auto"/>
        <w:rPr>
          <w:rFonts w:ascii="Book Antiqua" w:cs="Book Antiqua" w:eastAsia="Book Antiqua" w:hAnsi="Book Antiqua"/>
          <w:color w:val="548dd4"/>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10">
      <w:pPr>
        <w:spacing w:after="160" w:line="259" w:lineRule="auto"/>
        <w:rPr>
          <w:rFonts w:ascii="Book Antiqua" w:cs="Book Antiqua" w:eastAsia="Book Antiqua" w:hAnsi="Book Antiqua"/>
          <w:color w:val="548dd4"/>
          <w:sz w:val="24"/>
          <w:szCs w:val="24"/>
          <w:u w:val="single"/>
        </w:rPr>
      </w:pPr>
      <w:r w:rsidDel="00000000" w:rsidR="00000000" w:rsidRPr="00000000">
        <w:rPr>
          <w:rFonts w:ascii="Book Antiqua" w:cs="Book Antiqua" w:eastAsia="Book Antiqua" w:hAnsi="Book Antiqua"/>
          <w:color w:val="548dd4"/>
          <w:sz w:val="24"/>
          <w:szCs w:val="24"/>
          <w:u w:val="single"/>
          <w:rtl w:val="0"/>
        </w:rPr>
        <w:t xml:space="preserve">4.3 PROCEDURAL DESIGN: </w:t>
      </w:r>
    </w:p>
    <w:p w:rsidR="00000000" w:rsidDel="00000000" w:rsidP="00000000" w:rsidRDefault="00000000" w:rsidRPr="00000000" w14:paraId="00000211">
      <w:pPr>
        <w:spacing w:after="160" w:line="259"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Process logic (flowchart ) of each module </w:t>
      </w:r>
    </w:p>
    <w:p w:rsidR="00000000" w:rsidDel="00000000" w:rsidP="00000000" w:rsidRDefault="00000000" w:rsidRPr="00000000" w14:paraId="00000212">
      <w:pPr>
        <w:spacing w:line="259" w:lineRule="auto"/>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2"/>
          <w:szCs w:val="32"/>
          <w:rtl w:val="0"/>
        </w:rPr>
        <w:t xml:space="preserve">4.3.1 User Panel Design</w:t>
      </w:r>
      <w:r w:rsidDel="00000000" w:rsidR="00000000" w:rsidRPr="00000000">
        <w:rPr>
          <w:rtl w:val="0"/>
        </w:rPr>
      </w:r>
    </w:p>
    <w:p w:rsidR="00000000" w:rsidDel="00000000" w:rsidP="00000000" w:rsidRDefault="00000000" w:rsidRPr="00000000" w14:paraId="00000213">
      <w:pPr>
        <w:spacing w:line="328"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350" w:lineRule="auto"/>
        <w:ind w:right="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user panel design we have done our task for user. Here we provide facility about Online News Paper. In index page user can select any options which is needed by him/her. By selecting options he/she can see the desired page. Then he/she can get the all oriented information finally. The design of user panel is shown in following flow chart….</w:t>
      </w:r>
    </w:p>
    <w:p w:rsidR="00000000" w:rsidDel="00000000" w:rsidP="00000000" w:rsidRDefault="00000000" w:rsidRPr="00000000" w14:paraId="00000215">
      <w:pPr>
        <w:spacing w:line="350" w:lineRule="auto"/>
        <w:ind w:right="144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ind w:right="34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ind w:right="340"/>
        <w:rPr>
          <w:rFonts w:ascii="Times New Roman" w:cs="Times New Roman" w:eastAsia="Times New Roman" w:hAnsi="Times New Roman"/>
          <w:b w:val="1"/>
          <w:sz w:val="24"/>
          <w:szCs w:val="24"/>
        </w:rPr>
        <w:sectPr>
          <w:pgSz w:h="16838" w:w="11906" w:orient="portrait"/>
          <w:pgMar w:bottom="567" w:top="1361" w:left="1134" w:right="567" w:header="0" w:footer="0"/>
          <w:pgNumType w:start="1"/>
        </w:sect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0" distT="0" distL="0" distR="0">
            <wp:extent cx="3413276" cy="6282230"/>
            <wp:effectExtent b="0" l="0" r="0" t="0"/>
            <wp:docPr id="19"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3413276" cy="6282230"/>
                    </a:xfrm>
                    <a:prstGeom prst="rect"/>
                    <a:ln/>
                  </pic:spPr>
                </pic:pic>
              </a:graphicData>
            </a:graphic>
          </wp:inline>
        </w:drawing>
      </w:r>
      <w:r w:rsidDel="00000000" w:rsidR="00000000" w:rsidRPr="00000000">
        <w:rPr>
          <w:rtl w:val="0"/>
        </w:rPr>
      </w:r>
    </w:p>
    <w:bookmarkStart w:colFirst="0" w:colLast="0" w:name="iwlcyp73dy1" w:id="1"/>
    <w:bookmarkEnd w:id="1"/>
    <w:p w:rsidR="00000000" w:rsidDel="00000000" w:rsidP="00000000" w:rsidRDefault="00000000" w:rsidRPr="00000000" w14:paraId="0000021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4.3.2 Admin Panel Design</w:t>
      </w:r>
    </w:p>
    <w:p w:rsidR="00000000" w:rsidDel="00000000" w:rsidP="00000000" w:rsidRDefault="00000000" w:rsidRPr="00000000" w14:paraId="00000219">
      <w:pPr>
        <w:spacing w:line="3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line="408" w:lineRule="auto"/>
        <w:ind w:right="4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design user login facility to manage and update all of the information. It is fully secured page. Without appropriate username and password it cannot be accessed by anyone. For admin login after giving username and password we need to click a login button , when we click login button it is not directly entered in home page , it stay in login page. Then it starts a session and set two variables called username and password. If the username and password are matched with database, it can enter in home page. It is not possible without click login button. In case if username or password are not matched with database than Invalid username or password massage is shown. We can describe the login facility in admin login by using below flow chart given below--</w:t>
      </w:r>
    </w:p>
    <w:bookmarkStart w:colFirst="0" w:colLast="0" w:name="hdwfkeo2yk2i" w:id="2"/>
    <w:bookmarkEnd w:id="2"/>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Login Flow Chart:</w:t>
      </w:r>
    </w:p>
    <w:p w:rsidR="00000000" w:rsidDel="00000000" w:rsidP="00000000" w:rsidRDefault="00000000" w:rsidRPr="00000000" w14:paraId="000002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334561" cy="7412465"/>
            <wp:effectExtent b="0" l="0" r="0" t="0"/>
            <wp:docPr id="20"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334561" cy="741246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ind w:left="34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ind w:left="34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ind w:left="34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4.2: Admin Login Flow Chart.</w:t>
      </w:r>
    </w:p>
    <w:p w:rsidR="00000000" w:rsidDel="00000000" w:rsidP="00000000" w:rsidRDefault="00000000" w:rsidRPr="00000000" w14:paraId="0000023E">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tl w:val="0"/>
        </w:rPr>
        <w:t xml:space="preserve">Home Page</w:t>
      </w:r>
    </w:p>
    <w:p w:rsidR="00000000" w:rsidDel="00000000" w:rsidP="00000000" w:rsidRDefault="00000000" w:rsidRPr="00000000" w14:paraId="000002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Pr>
        <w:drawing>
          <wp:inline distB="0" distT="0" distL="0" distR="0">
            <wp:extent cx="6400800" cy="3328670"/>
            <wp:effectExtent b="0" l="0" r="0" t="0"/>
            <wp:docPr id="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6400800" cy="332867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tl w:val="0"/>
        </w:rPr>
        <w:t xml:space="preserve">Job advertisement details</w:t>
      </w:r>
    </w:p>
    <w:p w:rsidR="00000000" w:rsidDel="00000000" w:rsidP="00000000" w:rsidRDefault="00000000" w:rsidRPr="00000000" w14:paraId="00000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Pr>
        <w:drawing>
          <wp:inline distB="0" distT="0" distL="0" distR="0">
            <wp:extent cx="6400800" cy="3328670"/>
            <wp:effectExtent b="0" l="0" r="0" t="0"/>
            <wp:docPr id="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6400800" cy="332867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tl w:val="0"/>
        </w:rPr>
        <w:t xml:space="preserve">Registration Page</w:t>
      </w:r>
    </w:p>
    <w:p w:rsidR="00000000" w:rsidDel="00000000" w:rsidP="00000000" w:rsidRDefault="00000000" w:rsidRPr="00000000" w14:paraId="000002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Pr>
        <w:drawing>
          <wp:inline distB="0" distT="0" distL="0" distR="0">
            <wp:extent cx="6400800" cy="3328670"/>
            <wp:effectExtent b="0" l="0" r="0" t="0"/>
            <wp:docPr id="6"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6400800" cy="332867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tl w:val="0"/>
        </w:rPr>
        <w:t xml:space="preserve"> Login Page</w:t>
      </w:r>
    </w:p>
    <w:p w:rsidR="00000000" w:rsidDel="00000000" w:rsidP="00000000" w:rsidRDefault="00000000" w:rsidRPr="00000000" w14:paraId="000002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Pr>
        <w:drawing>
          <wp:inline distB="0" distT="0" distL="0" distR="0">
            <wp:extent cx="6400800" cy="3328670"/>
            <wp:effectExtent b="0" l="0" r="0" t="0"/>
            <wp:docPr id="7"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6400800" cy="332867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tl w:val="0"/>
        </w:rPr>
        <w:t xml:space="preserve">Forgot Password</w:t>
      </w:r>
      <w:r w:rsidDel="00000000" w:rsidR="00000000" w:rsidRPr="00000000">
        <w:rPr>
          <w:b w:val="1"/>
          <w:sz w:val="24"/>
          <w:szCs w:val="24"/>
        </w:rPr>
        <w:drawing>
          <wp:inline distB="0" distT="0" distL="0" distR="0">
            <wp:extent cx="6400800" cy="3328670"/>
            <wp:effectExtent b="0" l="0" r="0" t="0"/>
            <wp:docPr id="8"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6400800" cy="332867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tl w:val="0"/>
        </w:rPr>
        <w:t xml:space="preserve">My Jobs</w:t>
      </w:r>
    </w:p>
    <w:p w:rsidR="00000000" w:rsidDel="00000000" w:rsidP="00000000" w:rsidRDefault="00000000" w:rsidRPr="00000000" w14:paraId="000002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Pr>
        <w:drawing>
          <wp:inline distB="0" distT="0" distL="0" distR="0">
            <wp:extent cx="6400800" cy="3328670"/>
            <wp:effectExtent b="0" l="0" r="0" t="0"/>
            <wp:docPr id="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6400800" cy="332867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160" w:line="259"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tl w:val="0"/>
        </w:rPr>
        <w:t xml:space="preserve">Job List</w:t>
      </w:r>
    </w:p>
    <w:p w:rsidR="00000000" w:rsidDel="00000000" w:rsidP="00000000" w:rsidRDefault="00000000" w:rsidRPr="00000000" w14:paraId="000002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b w:val="1"/>
          <w:sz w:val="24"/>
          <w:szCs w:val="24"/>
        </w:rPr>
        <w:drawing>
          <wp:inline distB="0" distT="0" distL="0" distR="0">
            <wp:extent cx="6400800" cy="3328670"/>
            <wp:effectExtent b="0" l="0" r="0" t="0"/>
            <wp:docPr id="10"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6400800" cy="332867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b w:val="1"/>
          <w:sz w:val="24"/>
          <w:szCs w:val="24"/>
        </w:rPr>
      </w:pPr>
      <w:r w:rsidDel="00000000" w:rsidR="00000000" w:rsidRPr="00000000">
        <w:rPr>
          <w:rtl w:val="0"/>
        </w:rPr>
      </w:r>
    </w:p>
    <w:p w:rsidR="00000000" w:rsidDel="00000000" w:rsidP="00000000" w:rsidRDefault="00000000" w:rsidRPr="00000000" w14:paraId="00000266">
      <w:pPr>
        <w:spacing w:after="160" w:line="259" w:lineRule="auto"/>
        <w:rPr>
          <w:rFonts w:ascii="Book Antiqua" w:cs="Book Antiqua" w:eastAsia="Book Antiqua" w:hAnsi="Book Antiqua"/>
          <w:color w:val="548dd4"/>
          <w:sz w:val="24"/>
          <w:szCs w:val="24"/>
          <w:u w:val="single"/>
        </w:rPr>
      </w:pPr>
      <w:r w:rsidDel="00000000" w:rsidR="00000000" w:rsidRPr="00000000">
        <w:rPr>
          <w:rtl w:val="0"/>
        </w:rPr>
      </w:r>
    </w:p>
    <w:p w:rsidR="00000000" w:rsidDel="00000000" w:rsidP="00000000" w:rsidRDefault="00000000" w:rsidRPr="00000000" w14:paraId="00000267">
      <w:pPr>
        <w:spacing w:after="160" w:line="259" w:lineRule="auto"/>
        <w:rPr>
          <w:rFonts w:ascii="Book Antiqua" w:cs="Book Antiqua" w:eastAsia="Book Antiqua" w:hAnsi="Book Antiqua"/>
          <w:color w:val="548dd4"/>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68">
      <w:pPr>
        <w:spacing w:after="160" w:line="259" w:lineRule="auto"/>
        <w:jc w:val="center"/>
        <w:rPr>
          <w:rFonts w:ascii="Times New Roman" w:cs="Times New Roman" w:eastAsia="Times New Roman" w:hAnsi="Times New Roman"/>
          <w:b w:val="0"/>
          <w:color w:val="000000"/>
          <w:sz w:val="40"/>
          <w:szCs w:val="40"/>
          <w:u w:val="single"/>
        </w:rPr>
      </w:pPr>
      <w:r w:rsidDel="00000000" w:rsidR="00000000" w:rsidRPr="00000000">
        <w:rPr>
          <w:rFonts w:ascii="Times New Roman" w:cs="Times New Roman" w:eastAsia="Times New Roman" w:hAnsi="Times New Roman"/>
          <w:b w:val="1"/>
          <w:color w:val="000000"/>
          <w:sz w:val="40"/>
          <w:szCs w:val="40"/>
          <w:u w:val="single"/>
          <w:rtl w:val="0"/>
        </w:rPr>
        <w:t xml:space="preserve">Future scope</w:t>
      </w:r>
      <w:r w:rsidDel="00000000" w:rsidR="00000000" w:rsidRPr="00000000">
        <w:rPr>
          <w:rtl w:val="0"/>
        </w:rPr>
      </w:r>
    </w:p>
    <w:p w:rsidR="00000000" w:rsidDel="00000000" w:rsidP="00000000" w:rsidRDefault="00000000" w:rsidRPr="00000000" w14:paraId="0000026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AI-Based Job Matching</w:t>
      </w:r>
      <w:r w:rsidDel="00000000" w:rsidR="00000000" w:rsidRPr="00000000">
        <w:rPr>
          <w:rtl w:val="0"/>
        </w:rPr>
      </w:r>
    </w:p>
    <w:p w:rsidR="00000000" w:rsidDel="00000000" w:rsidP="00000000" w:rsidRDefault="00000000" w:rsidRPr="00000000" w14:paraId="0000026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artificial intelligence to match jobs with users based on their skills and experience.</w:t>
      </w:r>
    </w:p>
    <w:p w:rsidR="00000000" w:rsidDel="00000000" w:rsidP="00000000" w:rsidRDefault="00000000" w:rsidRPr="00000000" w14:paraId="0000026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Mobile App</w:t>
      </w:r>
      <w:r w:rsidDel="00000000" w:rsidR="00000000" w:rsidRPr="00000000">
        <w:rPr>
          <w:rtl w:val="0"/>
        </w:rPr>
      </w:r>
    </w:p>
    <w:p w:rsidR="00000000" w:rsidDel="00000000" w:rsidP="00000000" w:rsidRDefault="00000000" w:rsidRPr="00000000" w14:paraId="0000026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Android and iOS apps so users can access the portal easily on their phones.</w:t>
      </w:r>
    </w:p>
    <w:p w:rsidR="00000000" w:rsidDel="00000000" w:rsidP="00000000" w:rsidRDefault="00000000" w:rsidRPr="00000000" w14:paraId="0000026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Dashboard with Analytics</w:t>
      </w:r>
      <w:r w:rsidDel="00000000" w:rsidR="00000000" w:rsidRPr="00000000">
        <w:rPr>
          <w:rtl w:val="0"/>
        </w:rPr>
      </w:r>
    </w:p>
    <w:p w:rsidR="00000000" w:rsidDel="00000000" w:rsidP="00000000" w:rsidRDefault="00000000" w:rsidRPr="00000000" w14:paraId="0000026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charts and reports to help the admin monitor user activity and job postings.</w:t>
      </w:r>
    </w:p>
    <w:p w:rsidR="00000000" w:rsidDel="00000000" w:rsidP="00000000" w:rsidRDefault="00000000" w:rsidRPr="00000000" w14:paraId="000002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Employer Branding</w:t>
      </w:r>
      <w:r w:rsidDel="00000000" w:rsidR="00000000" w:rsidRPr="00000000">
        <w:rPr>
          <w:rtl w:val="0"/>
        </w:rPr>
      </w:r>
    </w:p>
    <w:p w:rsidR="00000000" w:rsidDel="00000000" w:rsidP="00000000" w:rsidRDefault="00000000" w:rsidRPr="00000000" w14:paraId="0000027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employers to add videos, reviews, and details about their company.</w:t>
      </w:r>
    </w:p>
    <w:p w:rsidR="00000000" w:rsidDel="00000000" w:rsidP="00000000" w:rsidRDefault="00000000" w:rsidRPr="00000000" w14:paraId="0000027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Skill Tests and Certifications</w:t>
      </w:r>
      <w:r w:rsidDel="00000000" w:rsidR="00000000" w:rsidRPr="00000000">
        <w:rPr>
          <w:rtl w:val="0"/>
        </w:rPr>
      </w:r>
    </w:p>
    <w:p w:rsidR="00000000" w:rsidDel="00000000" w:rsidP="00000000" w:rsidRDefault="00000000" w:rsidRPr="00000000" w14:paraId="0000027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online tests to help users prove their skills and get certified.</w:t>
      </w:r>
    </w:p>
    <w:p w:rsidR="00000000" w:rsidDel="00000000" w:rsidP="00000000" w:rsidRDefault="00000000" w:rsidRPr="00000000" w14:paraId="0000027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Multi-language Support</w:t>
      </w: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support for multiple languages to help more users access the portal.</w:t>
      </w:r>
    </w:p>
    <w:p w:rsidR="00000000" w:rsidDel="00000000" w:rsidP="00000000" w:rsidRDefault="00000000" w:rsidRPr="00000000" w14:paraId="0000027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Stronger Security</w:t>
      </w:r>
      <w:r w:rsidDel="00000000" w:rsidR="00000000" w:rsidRPr="00000000">
        <w:rPr>
          <w:rtl w:val="0"/>
        </w:rPr>
      </w:r>
    </w:p>
    <w:p w:rsidR="00000000" w:rsidDel="00000000" w:rsidP="00000000" w:rsidRDefault="00000000" w:rsidRPr="00000000" w14:paraId="0000027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features like two-step verification and spam protection.</w:t>
      </w:r>
    </w:p>
    <w:p w:rsidR="00000000" w:rsidDel="00000000" w:rsidP="00000000" w:rsidRDefault="00000000" w:rsidRPr="00000000" w14:paraId="0000027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API Integrations</w:t>
      </w: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the portal with LinkedIn, Google Jobs, and resume parsers.</w:t>
      </w:r>
    </w:p>
    <w:p w:rsidR="00000000" w:rsidDel="00000000" w:rsidP="00000000" w:rsidRDefault="00000000" w:rsidRPr="00000000" w14:paraId="0000027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Chatbot Assistance</w:t>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 chatbot to help users with common questions and navigation.</w:t>
      </w:r>
    </w:p>
    <w:p w:rsidR="00000000" w:rsidDel="00000000" w:rsidP="00000000" w:rsidRDefault="00000000" w:rsidRPr="00000000" w14:paraId="0000027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Internship and Freelance Jobs</w:t>
      </w:r>
      <w:r w:rsidDel="00000000" w:rsidR="00000000" w:rsidRPr="00000000">
        <w:rPr>
          <w:rtl w:val="0"/>
        </w:rPr>
      </w:r>
    </w:p>
    <w:p w:rsidR="00000000" w:rsidDel="00000000" w:rsidP="00000000" w:rsidRDefault="00000000" w:rsidRPr="00000000" w14:paraId="0000027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Allow postings for internships and freelance projects, not just full-time jobs.</w:t>
      </w:r>
    </w:p>
    <w:p w:rsidR="00000000" w:rsidDel="00000000" w:rsidP="00000000" w:rsidRDefault="00000000" w:rsidRPr="00000000" w14:paraId="0000027D">
      <w:pPr>
        <w:spacing w:after="160" w:line="259" w:lineRule="auto"/>
        <w:rPr>
          <w:rFonts w:ascii="Book Antiqua" w:cs="Book Antiqua" w:eastAsia="Book Antiqua" w:hAnsi="Book Antiqua"/>
          <w:color w:val="548dd4"/>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7E">
      <w:pPr>
        <w:spacing w:after="160" w:line="259" w:lineRule="auto"/>
        <w:jc w:val="center"/>
        <w:rPr>
          <w:rFonts w:ascii="Times New Roman" w:cs="Times New Roman" w:eastAsia="Times New Roman" w:hAnsi="Times New Roman"/>
          <w:b w:val="1"/>
          <w:color w:val="000000"/>
          <w:sz w:val="40"/>
          <w:szCs w:val="40"/>
          <w:u w:val="single"/>
        </w:rPr>
      </w:pPr>
      <w:r w:rsidDel="00000000" w:rsidR="00000000" w:rsidRPr="00000000">
        <w:rPr>
          <w:rFonts w:ascii="Times New Roman" w:cs="Times New Roman" w:eastAsia="Times New Roman" w:hAnsi="Times New Roman"/>
          <w:b w:val="1"/>
          <w:color w:val="000000"/>
          <w:sz w:val="40"/>
          <w:szCs w:val="40"/>
          <w:u w:val="single"/>
          <w:rtl w:val="0"/>
        </w:rPr>
        <w:t xml:space="preserve">Bibliography</w:t>
      </w:r>
    </w:p>
    <w:p w:rsidR="00000000" w:rsidDel="00000000" w:rsidP="00000000" w:rsidRDefault="00000000" w:rsidRPr="00000000" w14:paraId="0000027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Django Documentation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hyperlink r:id="rId5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https://docs.djangoproject.com/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Used for understanding the Django framework and implementing backend functionalities.</w:t>
      </w:r>
    </w:p>
    <w:p w:rsidR="00000000" w:rsidDel="00000000" w:rsidP="00000000" w:rsidRDefault="00000000" w:rsidRPr="00000000" w14:paraId="0000028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W3Schools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hyperlink r:id="rId5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https://www.w3schools.com/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Referred for HTML, CSS, JavaScript, and basic web development tutorials.</w:t>
      </w:r>
    </w:p>
    <w:p w:rsidR="00000000" w:rsidDel="00000000" w:rsidP="00000000" w:rsidRDefault="00000000" w:rsidRPr="00000000" w14:paraId="0000028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Stack Overflow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hyperlink r:id="rId5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https://stackoverflow.com/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Helped troubleshoot issues and find solutions for Django, HTML, and Python-related problems.</w:t>
      </w:r>
    </w:p>
    <w:p w:rsidR="00000000" w:rsidDel="00000000" w:rsidP="00000000" w:rsidRDefault="00000000" w:rsidRPr="00000000" w14:paraId="0000028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MDN Web Docs (Mozilla Developer Network)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hyperlink r:id="rId5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https://developer.mozilla.org/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Used for frontend development references including HTML5, CSS3, and JavaScript.</w:t>
      </w:r>
    </w:p>
    <w:p w:rsidR="00000000" w:rsidDel="00000000" w:rsidP="00000000" w:rsidRDefault="00000000" w:rsidRPr="00000000" w14:paraId="0000028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GeeksforGeeks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hyperlink r:id="rId5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https://www.geeksforgeeks.org/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Referred for Python programming concepts and Django project examples.</w:t>
      </w:r>
    </w:p>
    <w:p w:rsidR="00000000" w:rsidDel="00000000" w:rsidP="00000000" w:rsidRDefault="00000000" w:rsidRPr="00000000" w14:paraId="0000028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GitHub Repositories and Open Source Projects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hyperlink r:id="rId5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https://github.com/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Used for exploring structure and code examples of similar job portal projects.</w:t>
      </w:r>
    </w:p>
    <w:p w:rsidR="00000000" w:rsidDel="00000000" w:rsidP="00000000" w:rsidRDefault="00000000" w:rsidRPr="00000000" w14:paraId="0000028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PlantUML Documentation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hyperlink r:id="rId5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https://plantuml.com/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 Used to create use case diagrams, ER diagrams, and flowcharts.</w:t>
      </w:r>
    </w:p>
    <w:p w:rsidR="00000000" w:rsidDel="00000000" w:rsidP="00000000" w:rsidRDefault="00000000" w:rsidRPr="00000000" w14:paraId="00000286">
      <w:pPr>
        <w:spacing w:after="160" w:line="259" w:lineRule="auto"/>
        <w:rPr>
          <w:rFonts w:ascii="Times New Roman" w:cs="Times New Roman" w:eastAsia="Times New Roman" w:hAnsi="Times New Roman"/>
          <w:b w:val="1"/>
          <w:color w:val="000000"/>
          <w:sz w:val="40"/>
          <w:szCs w:val="40"/>
          <w:u w:val="single"/>
        </w:rPr>
      </w:pPr>
      <w:r w:rsidDel="00000000" w:rsidR="00000000" w:rsidRPr="00000000">
        <w:rPr>
          <w:rtl w:val="0"/>
        </w:rPr>
      </w:r>
    </w:p>
    <w:sectPr>
      <w:type w:val="nextPage"/>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Book Antiqua"/>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360" w:hanging="360"/>
      </w:pPr>
      <w:rPr>
        <w:rFonts w:ascii="Noto Sans Symbols" w:cs="Noto Sans Symbols" w:eastAsia="Noto Sans Symbols" w:hAnsi="Noto Sans Symbols"/>
        <w:sz w:val="20"/>
        <w:szCs w:val="20"/>
      </w:rPr>
    </w:lvl>
    <w:lvl w:ilvl="1">
      <w:start w:val="1"/>
      <w:numFmt w:val="bullet"/>
      <w:lvlText w:val="✔"/>
      <w:lvlJc w:val="left"/>
      <w:pPr>
        <w:ind w:left="927"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360" w:hanging="360"/>
      </w:pPr>
      <w:rPr>
        <w:rFonts w:ascii="Noto Sans Symbols" w:cs="Noto Sans Symbols" w:eastAsia="Noto Sans Symbols" w:hAnsi="Noto Sans Symbols"/>
        <w:sz w:val="20"/>
        <w:szCs w:val="20"/>
      </w:rPr>
    </w:lvl>
    <w:lvl w:ilvl="1">
      <w:start w:val="1"/>
      <w:numFmt w:val="bullet"/>
      <w:lvlText w:val="✔"/>
      <w:lvlJc w:val="left"/>
      <w:pPr>
        <w:ind w:left="927"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259"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8"/>
      <w:szCs w:val="28"/>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5.png"/><Relationship Id="rId41" Type="http://schemas.openxmlformats.org/officeDocument/2006/relationships/image" Target="media/image24.png"/><Relationship Id="rId44" Type="http://schemas.openxmlformats.org/officeDocument/2006/relationships/image" Target="media/image27.png"/><Relationship Id="rId43" Type="http://schemas.openxmlformats.org/officeDocument/2006/relationships/image" Target="media/image26.png"/><Relationship Id="rId46" Type="http://schemas.openxmlformats.org/officeDocument/2006/relationships/image" Target="media/image11.png"/><Relationship Id="rId45" Type="http://schemas.openxmlformats.org/officeDocument/2006/relationships/image" Target="media/image9.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 Id="rId4" Type="http://schemas.openxmlformats.org/officeDocument/2006/relationships/image" Target="media/image4.png"/><Relationship Id="rId9" Type="http://schemas.openxmlformats.org/officeDocument/2006/relationships/image" Target="media/image10.png"/><Relationship Id="rId48" Type="http://schemas.openxmlformats.org/officeDocument/2006/relationships/image" Target="media/image13.png"/><Relationship Id="rId47" Type="http://schemas.openxmlformats.org/officeDocument/2006/relationships/image" Target="media/image12.png"/><Relationship Id="rId49" Type="http://schemas.openxmlformats.org/officeDocument/2006/relationships/image" Target="media/image14.png"/><Relationship Id="rId5" Type="http://schemas.openxmlformats.org/officeDocument/2006/relationships/image" Target="media/image5.png"/><Relationship Id="rId6"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8.png"/><Relationship Id="rId31" Type="http://schemas.openxmlformats.org/officeDocument/2006/relationships/image" Target="media/image42.png"/><Relationship Id="rId30" Type="http://schemas.openxmlformats.org/officeDocument/2006/relationships/image" Target="media/image41.png"/><Relationship Id="rId33" Type="http://schemas.openxmlformats.org/officeDocument/2006/relationships/image" Target="media/image44.png"/><Relationship Id="rId32" Type="http://schemas.openxmlformats.org/officeDocument/2006/relationships/image" Target="media/image43.png"/><Relationship Id="rId35" Type="http://schemas.openxmlformats.org/officeDocument/2006/relationships/image" Target="media/image18.png"/><Relationship Id="rId34" Type="http://schemas.openxmlformats.org/officeDocument/2006/relationships/image" Target="media/image45.png"/><Relationship Id="rId37" Type="http://schemas.openxmlformats.org/officeDocument/2006/relationships/image" Target="media/image20.png"/><Relationship Id="rId36" Type="http://schemas.openxmlformats.org/officeDocument/2006/relationships/image" Target="media/image19.png"/><Relationship Id="rId39" Type="http://schemas.openxmlformats.org/officeDocument/2006/relationships/image" Target="media/image22.png"/><Relationship Id="rId38" Type="http://schemas.openxmlformats.org/officeDocument/2006/relationships/image" Target="media/image21.png"/><Relationship Id="rId20" Type="http://schemas.openxmlformats.org/officeDocument/2006/relationships/image" Target="media/image16.png"/><Relationship Id="rId22" Type="http://schemas.openxmlformats.org/officeDocument/2006/relationships/image" Target="media/image34.png"/><Relationship Id="rId21" Type="http://schemas.openxmlformats.org/officeDocument/2006/relationships/image" Target="media/image32.png"/><Relationship Id="rId24" Type="http://schemas.openxmlformats.org/officeDocument/2006/relationships/image" Target="media/image37.png"/><Relationship Id="rId23" Type="http://schemas.openxmlformats.org/officeDocument/2006/relationships/image" Target="media/image33.png"/><Relationship Id="rId26" Type="http://schemas.openxmlformats.org/officeDocument/2006/relationships/image" Target="media/image36.png"/><Relationship Id="rId25" Type="http://schemas.openxmlformats.org/officeDocument/2006/relationships/image" Target="media/image35.png"/><Relationship Id="rId28" Type="http://schemas.openxmlformats.org/officeDocument/2006/relationships/image" Target="media/image39.png"/><Relationship Id="rId27" Type="http://schemas.openxmlformats.org/officeDocument/2006/relationships/image" Target="media/image38.png"/><Relationship Id="rId29" Type="http://schemas.openxmlformats.org/officeDocument/2006/relationships/image" Target="media/image40.png"/><Relationship Id="rId51" Type="http://schemas.openxmlformats.org/officeDocument/2006/relationships/hyperlink" Target="https://docs.djangoproject.com/" TargetMode="External"/><Relationship Id="rId50" Type="http://schemas.openxmlformats.org/officeDocument/2006/relationships/image" Target="media/image15.png"/><Relationship Id="rId53" Type="http://schemas.openxmlformats.org/officeDocument/2006/relationships/hyperlink" Target="https://stackoverflow.com/" TargetMode="External"/><Relationship Id="rId52" Type="http://schemas.openxmlformats.org/officeDocument/2006/relationships/hyperlink" Target="https://www.w3schools.com/" TargetMode="External"/><Relationship Id="rId11" Type="http://schemas.openxmlformats.org/officeDocument/2006/relationships/settings" Target="settings.xml"/><Relationship Id="rId55" Type="http://schemas.openxmlformats.org/officeDocument/2006/relationships/hyperlink" Target="https://www.geeksforgeeks.org/" TargetMode="External"/><Relationship Id="rId10" Type="http://schemas.openxmlformats.org/officeDocument/2006/relationships/theme" Target="theme/theme1.xml"/><Relationship Id="rId54" Type="http://schemas.openxmlformats.org/officeDocument/2006/relationships/hyperlink" Target="https://developer.mozilla.org/" TargetMode="External"/><Relationship Id="rId13" Type="http://schemas.openxmlformats.org/officeDocument/2006/relationships/numbering" Target="numbering.xml"/><Relationship Id="rId57" Type="http://schemas.openxmlformats.org/officeDocument/2006/relationships/hyperlink" Target="https://plantuml.com/" TargetMode="External"/><Relationship Id="rId12" Type="http://schemas.openxmlformats.org/officeDocument/2006/relationships/fontTable" Target="fontTable.xml"/><Relationship Id="rId56" Type="http://schemas.openxmlformats.org/officeDocument/2006/relationships/hyperlink" Target="https://github.com/" TargetMode="External"/><Relationship Id="rId15" Type="http://schemas.openxmlformats.org/officeDocument/2006/relationships/image" Target="media/image17.png"/><Relationship Id="rId14" Type="http://schemas.openxmlformats.org/officeDocument/2006/relationships/styles" Target="styles.xml"/><Relationship Id="rId17" Type="http://schemas.openxmlformats.org/officeDocument/2006/relationships/image" Target="media/image28.png"/><Relationship Id="rId16" Type="http://schemas.openxmlformats.org/officeDocument/2006/relationships/image" Target="media/image31.png"/><Relationship Id="rId19" Type="http://schemas.openxmlformats.org/officeDocument/2006/relationships/image" Target="media/image29.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